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5B3D6" w14:textId="7FD44CD3" w:rsidR="000E672D" w:rsidRPr="006B5A16" w:rsidRDefault="00213659" w:rsidP="00F31900">
      <w:pPr>
        <w:keepNext/>
        <w:tabs>
          <w:tab w:val="left" w:pos="180"/>
        </w:tabs>
        <w:rPr>
          <w:rFonts w:ascii="Arial" w:hAnsi="Arial" w:cs="Arial"/>
          <w:noProof/>
        </w:rPr>
      </w:pPr>
      <w:r w:rsidRPr="006B5A16">
        <w:rPr>
          <w:rFonts w:ascii="Arial" w:hAnsi="Arial" w:cs="Arial"/>
          <w:b/>
          <w:noProof/>
        </w:rPr>
        <w:drawing>
          <wp:anchor distT="0" distB="0" distL="114300" distR="114300" simplePos="0" relativeHeight="251669504" behindDoc="1" locked="0" layoutInCell="1" allowOverlap="1" wp14:anchorId="3384D265" wp14:editId="08FF7613">
            <wp:simplePos x="0" y="0"/>
            <wp:positionH relativeFrom="column">
              <wp:posOffset>5322570</wp:posOffset>
            </wp:positionH>
            <wp:positionV relativeFrom="paragraph">
              <wp:posOffset>-215900</wp:posOffset>
            </wp:positionV>
            <wp:extent cx="1524000" cy="1524000"/>
            <wp:effectExtent l="0" t="0" r="0" b="0"/>
            <wp:wrapNone/>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D logo - platinum level (00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14:sizeRelH relativeFrom="margin">
              <wp14:pctWidth>0</wp14:pctWidth>
            </wp14:sizeRelH>
            <wp14:sizeRelV relativeFrom="margin">
              <wp14:pctHeight>0</wp14:pctHeight>
            </wp14:sizeRelV>
          </wp:anchor>
        </w:drawing>
      </w:r>
      <w:r w:rsidR="003B0105" w:rsidRPr="006B5A16">
        <w:rPr>
          <w:noProof/>
        </w:rPr>
        <mc:AlternateContent>
          <mc:Choice Requires="wps">
            <w:drawing>
              <wp:anchor distT="0" distB="0" distL="114300" distR="114300" simplePos="0" relativeHeight="251667456" behindDoc="0" locked="0" layoutInCell="1" allowOverlap="1" wp14:anchorId="23EE0160" wp14:editId="7CB78C86">
                <wp:simplePos x="0" y="0"/>
                <wp:positionH relativeFrom="column">
                  <wp:posOffset>1817370</wp:posOffset>
                </wp:positionH>
                <wp:positionV relativeFrom="paragraph">
                  <wp:posOffset>882650</wp:posOffset>
                </wp:positionV>
                <wp:extent cx="3384550" cy="182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3384550" cy="1828800"/>
                        </a:xfrm>
                        <a:prstGeom prst="rect">
                          <a:avLst/>
                        </a:prstGeom>
                        <a:noFill/>
                        <a:ln>
                          <a:noFill/>
                        </a:ln>
                        <a:effectLst/>
                      </wps:spPr>
                      <wps:txbx>
                        <w:txbxContent>
                          <w:p w14:paraId="1BD4AC05" w14:textId="77777777" w:rsidR="003B0105" w:rsidRPr="0039137F" w:rsidRDefault="003B0105" w:rsidP="003B0105">
                            <w:pPr>
                              <w:pStyle w:val="Title"/>
                              <w:ind w:left="-450"/>
                              <w:rPr>
                                <w:rFonts w:ascii="Arial" w:hAnsi="Arial" w:cs="Arial"/>
                                <w:noProof/>
                                <w:color w:val="auto"/>
                                <w:sz w:val="24"/>
                                <w:szCs w:val="72"/>
                                <w14:textOutline w14:w="12700" w14:cap="flat" w14:cmpd="sng" w14:algn="ctr">
                                  <w14:noFill/>
                                  <w14:prstDash w14:val="solid"/>
                                  <w14:round/>
                                </w14:textOutline>
                              </w:rPr>
                            </w:pPr>
                            <w:r w:rsidRPr="0039137F">
                              <w:rPr>
                                <w:rFonts w:ascii="Arial" w:hAnsi="Arial" w:cs="Arial"/>
                                <w:noProof/>
                                <w:color w:val="auto"/>
                                <w:sz w:val="24"/>
                                <w:szCs w:val="72"/>
                                <w14:textOutline w14:w="12700" w14:cap="flat" w14:cmpd="sng" w14:algn="ctr">
                                  <w14:noFill/>
                                  <w14:prstDash w14:val="solid"/>
                                  <w14:round/>
                                </w14:textOutline>
                              </w:rPr>
                              <w:t xml:space="preserve">SDLF </w:t>
                            </w:r>
                            <w:r>
                              <w:rPr>
                                <w:rFonts w:ascii="Arial" w:hAnsi="Arial" w:cs="Arial"/>
                                <w:noProof/>
                                <w:color w:val="auto"/>
                                <w:sz w:val="24"/>
                                <w:szCs w:val="72"/>
                                <w14:textOutline w14:w="12700" w14:cap="flat" w14:cmpd="sng" w14:algn="ctr">
                                  <w14:noFill/>
                                  <w14:prstDash w14:val="solid"/>
                                  <w14:round/>
                                </w14:textOutline>
                              </w:rPr>
                              <w:t>Platinum-L</w:t>
                            </w:r>
                            <w:r w:rsidRPr="00C146E2">
                              <w:rPr>
                                <w:rFonts w:ascii="Arial" w:hAnsi="Arial" w:cs="Arial"/>
                                <w:noProof/>
                                <w:color w:val="auto"/>
                                <w:sz w:val="24"/>
                                <w:szCs w:val="72"/>
                                <w14:textOutline w14:w="12700" w14:cap="flat" w14:cmpd="sng" w14:algn="ctr">
                                  <w14:noFill/>
                                  <w14:prstDash w14:val="solid"/>
                                  <w14:round/>
                                </w14:textOutline>
                              </w:rPr>
                              <w:t>evel</w:t>
                            </w:r>
                            <w:r w:rsidRPr="0039137F">
                              <w:rPr>
                                <w:rFonts w:ascii="Arial" w:hAnsi="Arial" w:cs="Arial"/>
                                <w:noProof/>
                                <w:color w:val="auto"/>
                                <w:sz w:val="24"/>
                                <w:szCs w:val="72"/>
                                <w14:textOutline w14:w="12700" w14:cap="flat" w14:cmpd="sng" w14:algn="ctr">
                                  <w14:noFill/>
                                  <w14:prstDash w14:val="solid"/>
                                  <w14:round/>
                                </w14:textOutline>
                              </w:rPr>
                              <w:t xml:space="preserve"> of Governance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3EE0160" id="_x0000_t202" coordsize="21600,21600" o:spt="202" path="m,l,21600r21600,l21600,xe">
                <v:stroke joinstyle="miter"/>
                <v:path gradientshapeok="t" o:connecttype="rect"/>
              </v:shapetype>
              <v:shape id="Text Box 6" o:spid="_x0000_s1026" type="#_x0000_t202" style="position:absolute;margin-left:143.1pt;margin-top:69.5pt;width:266.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" filled="f" stroked="f">
                <v:textbox style="mso-fit-shape-to-text:t">
                  <w:txbxContent>
                    <w:p w14:paraId="1BD4AC05" w14:textId="77777777" w:rsidR="003B0105" w:rsidRPr="0039137F" w:rsidRDefault="003B0105" w:rsidP="003B0105">
                      <w:pPr>
                        <w:pStyle w:val="Title"/>
                        <w:ind w:left="-450"/>
                        <w:rPr>
                          <w:rFonts w:ascii="Arial" w:hAnsi="Arial" w:cs="Arial"/>
                          <w:noProof/>
                          <w:color w:val="auto"/>
                          <w:sz w:val="24"/>
                          <w:szCs w:val="72"/>
                          <w14:textOutline w14:w="12700" w14:cap="flat" w14:cmpd="sng" w14:algn="ctr">
                            <w14:noFill/>
                            <w14:prstDash w14:val="solid"/>
                            <w14:round/>
                          </w14:textOutline>
                        </w:rPr>
                      </w:pPr>
                      <w:r w:rsidRPr="0039137F">
                        <w:rPr>
                          <w:rFonts w:ascii="Arial" w:hAnsi="Arial" w:cs="Arial"/>
                          <w:noProof/>
                          <w:color w:val="auto"/>
                          <w:sz w:val="24"/>
                          <w:szCs w:val="72"/>
                          <w14:textOutline w14:w="12700" w14:cap="flat" w14:cmpd="sng" w14:algn="ctr">
                            <w14:noFill/>
                            <w14:prstDash w14:val="solid"/>
                            <w14:round/>
                          </w14:textOutline>
                        </w:rPr>
                        <w:t xml:space="preserve">SDLF </w:t>
                      </w:r>
                      <w:r>
                        <w:rPr>
                          <w:rFonts w:ascii="Arial" w:hAnsi="Arial" w:cs="Arial"/>
                          <w:noProof/>
                          <w:color w:val="auto"/>
                          <w:sz w:val="24"/>
                          <w:szCs w:val="72"/>
                          <w14:textOutline w14:w="12700" w14:cap="flat" w14:cmpd="sng" w14:algn="ctr">
                            <w14:noFill/>
                            <w14:prstDash w14:val="solid"/>
                            <w14:round/>
                          </w14:textOutline>
                        </w:rPr>
                        <w:t>Platinum-L</w:t>
                      </w:r>
                      <w:r w:rsidRPr="00C146E2">
                        <w:rPr>
                          <w:rFonts w:ascii="Arial" w:hAnsi="Arial" w:cs="Arial"/>
                          <w:noProof/>
                          <w:color w:val="auto"/>
                          <w:sz w:val="24"/>
                          <w:szCs w:val="72"/>
                          <w14:textOutline w14:w="12700" w14:cap="flat" w14:cmpd="sng" w14:algn="ctr">
                            <w14:noFill/>
                            <w14:prstDash w14:val="solid"/>
                            <w14:round/>
                          </w14:textOutline>
                        </w:rPr>
                        <w:t>evel</w:t>
                      </w:r>
                      <w:r w:rsidRPr="0039137F">
                        <w:rPr>
                          <w:rFonts w:ascii="Arial" w:hAnsi="Arial" w:cs="Arial"/>
                          <w:noProof/>
                          <w:color w:val="auto"/>
                          <w:sz w:val="24"/>
                          <w:szCs w:val="72"/>
                          <w14:textOutline w14:w="12700" w14:cap="flat" w14:cmpd="sng" w14:algn="ctr">
                            <w14:noFill/>
                            <w14:prstDash w14:val="solid"/>
                            <w14:round/>
                          </w14:textOutline>
                        </w:rPr>
                        <w:t xml:space="preserve"> of Governance</w:t>
                      </w:r>
                    </w:p>
                  </w:txbxContent>
                </v:textbox>
              </v:shape>
            </w:pict>
          </mc:Fallback>
        </mc:AlternateContent>
      </w:r>
      <w:r w:rsidR="00293646" w:rsidRPr="006B5A16">
        <w:rPr>
          <w:rFonts w:asciiTheme="minorHAnsi" w:hAnsiTheme="minorHAnsi" w:cs="Arial"/>
          <w:caps/>
          <w:noProof/>
          <w:sz w:val="22"/>
          <w:szCs w:val="22"/>
        </w:rPr>
        <mc:AlternateContent>
          <mc:Choice Requires="wps">
            <w:drawing>
              <wp:anchor distT="0" distB="0" distL="114300" distR="114300" simplePos="0" relativeHeight="251665408" behindDoc="0" locked="0" layoutInCell="1" allowOverlap="1" wp14:anchorId="2896E9EA" wp14:editId="40988BF3">
                <wp:simplePos x="0" y="0"/>
                <wp:positionH relativeFrom="column">
                  <wp:posOffset>-521335</wp:posOffset>
                </wp:positionH>
                <wp:positionV relativeFrom="paragraph">
                  <wp:posOffset>1208405</wp:posOffset>
                </wp:positionV>
                <wp:extent cx="7511415" cy="340995"/>
                <wp:effectExtent l="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141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DEE76" w14:textId="197677C7" w:rsidR="00BE325E" w:rsidRPr="007F61BD" w:rsidRDefault="00BE325E" w:rsidP="00BE325E">
                            <w:pPr>
                              <w:pStyle w:val="Title"/>
                              <w:rPr>
                                <w:rFonts w:ascii="Arial" w:hAnsi="Arial" w:cs="Arial"/>
                                <w:b w:val="0"/>
                                <w:color w:val="auto"/>
                                <w:sz w:val="18"/>
                                <w:szCs w:val="18"/>
                              </w:rPr>
                            </w:pPr>
                            <w:r w:rsidRPr="007F61BD">
                              <w:rPr>
                                <w:rFonts w:ascii="Arial" w:hAnsi="Arial" w:cs="Arial"/>
                                <w:b w:val="0"/>
                                <w:color w:val="auto"/>
                                <w:sz w:val="18"/>
                                <w:szCs w:val="18"/>
                              </w:rPr>
                              <w:t xml:space="preserve">President – </w:t>
                            </w:r>
                            <w:r w:rsidR="009C122B">
                              <w:rPr>
                                <w:rFonts w:ascii="Arial" w:hAnsi="Arial" w:cs="Arial"/>
                                <w:b w:val="0"/>
                                <w:color w:val="auto"/>
                                <w:sz w:val="18"/>
                                <w:szCs w:val="18"/>
                              </w:rPr>
                              <w:t>Kevin Graves</w:t>
                            </w:r>
                            <w:r w:rsidRPr="007F61BD">
                              <w:rPr>
                                <w:rFonts w:ascii="Arial" w:hAnsi="Arial" w:cs="Arial"/>
                                <w:b w:val="0"/>
                                <w:color w:val="auto"/>
                                <w:sz w:val="18"/>
                                <w:szCs w:val="18"/>
                              </w:rPr>
                              <w:t xml:space="preserve"> </w:t>
                            </w:r>
                            <w:r w:rsidRPr="007F61BD">
                              <w:rPr>
                                <w:rFonts w:ascii="Arial" w:hAnsi="Arial" w:cs="Arial"/>
                                <w:color w:val="auto"/>
                                <w:sz w:val="18"/>
                                <w:szCs w:val="18"/>
                              </w:rPr>
                              <w:t>•</w:t>
                            </w:r>
                            <w:r w:rsidRPr="007F61BD">
                              <w:rPr>
                                <w:rFonts w:ascii="Arial" w:hAnsi="Arial" w:cs="Arial"/>
                                <w:b w:val="0"/>
                                <w:color w:val="auto"/>
                                <w:sz w:val="18"/>
                                <w:szCs w:val="18"/>
                              </w:rPr>
                              <w:t xml:space="preserve"> </w:t>
                            </w:r>
                            <w:r w:rsidR="00043C98" w:rsidRPr="007F61BD">
                              <w:rPr>
                                <w:rFonts w:ascii="Arial" w:hAnsi="Arial" w:cs="Arial"/>
                                <w:b w:val="0"/>
                                <w:color w:val="auto"/>
                                <w:sz w:val="18"/>
                                <w:szCs w:val="18"/>
                              </w:rPr>
                              <w:t>Vice-President</w:t>
                            </w:r>
                            <w:r w:rsidRPr="007F61BD">
                              <w:rPr>
                                <w:rFonts w:ascii="Arial" w:hAnsi="Arial" w:cs="Arial"/>
                                <w:b w:val="0"/>
                                <w:color w:val="auto"/>
                                <w:sz w:val="18"/>
                                <w:szCs w:val="18"/>
                              </w:rPr>
                              <w:t xml:space="preserve"> – </w:t>
                            </w:r>
                            <w:r w:rsidR="00EB1FB7">
                              <w:rPr>
                                <w:rFonts w:ascii="Arial" w:hAnsi="Arial" w:cs="Arial"/>
                                <w:b w:val="0"/>
                                <w:color w:val="auto"/>
                                <w:sz w:val="18"/>
                                <w:szCs w:val="18"/>
                              </w:rPr>
                              <w:t>Ashley Porter</w:t>
                            </w:r>
                            <w:r w:rsidRPr="007F61BD">
                              <w:rPr>
                                <w:rFonts w:ascii="Arial" w:hAnsi="Arial" w:cs="Arial"/>
                                <w:b w:val="0"/>
                                <w:color w:val="auto"/>
                                <w:sz w:val="18"/>
                                <w:szCs w:val="18"/>
                              </w:rPr>
                              <w:t xml:space="preserve"> </w:t>
                            </w:r>
                            <w:r w:rsidRPr="007F61BD">
                              <w:rPr>
                                <w:rFonts w:ascii="Arial" w:hAnsi="Arial" w:cs="Arial"/>
                                <w:color w:val="auto"/>
                                <w:sz w:val="18"/>
                                <w:szCs w:val="18"/>
                              </w:rPr>
                              <w:t xml:space="preserve">• </w:t>
                            </w:r>
                            <w:r w:rsidRPr="007F61BD">
                              <w:rPr>
                                <w:rFonts w:ascii="Arial" w:hAnsi="Arial" w:cs="Arial"/>
                                <w:b w:val="0"/>
                                <w:color w:val="auto"/>
                                <w:sz w:val="18"/>
                                <w:szCs w:val="18"/>
                              </w:rPr>
                              <w:t xml:space="preserve">Director – </w:t>
                            </w:r>
                            <w:r w:rsidR="00EB1FB7">
                              <w:rPr>
                                <w:rFonts w:ascii="Arial" w:hAnsi="Arial" w:cs="Arial"/>
                                <w:b w:val="0"/>
                                <w:color w:val="auto"/>
                                <w:sz w:val="18"/>
                                <w:szCs w:val="18"/>
                              </w:rPr>
                              <w:t>Bryon Gutow</w:t>
                            </w:r>
                            <w:r w:rsidRPr="007F61BD">
                              <w:rPr>
                                <w:rFonts w:ascii="Arial" w:hAnsi="Arial" w:cs="Arial"/>
                                <w:color w:val="auto"/>
                                <w:sz w:val="18"/>
                                <w:szCs w:val="18"/>
                              </w:rPr>
                              <w:t xml:space="preserve"> • </w:t>
                            </w:r>
                            <w:r w:rsidRPr="007F61BD">
                              <w:rPr>
                                <w:rFonts w:ascii="Arial" w:hAnsi="Arial" w:cs="Arial"/>
                                <w:b w:val="0"/>
                                <w:color w:val="auto"/>
                                <w:sz w:val="18"/>
                                <w:szCs w:val="18"/>
                              </w:rPr>
                              <w:t xml:space="preserve">Director – Michael Callahan </w:t>
                            </w:r>
                            <w:r w:rsidRPr="007F61BD">
                              <w:rPr>
                                <w:rFonts w:ascii="Arial" w:hAnsi="Arial" w:cs="Arial"/>
                                <w:color w:val="auto"/>
                                <w:sz w:val="18"/>
                                <w:szCs w:val="18"/>
                              </w:rPr>
                              <w:t xml:space="preserve">• </w:t>
                            </w:r>
                            <w:r w:rsidRPr="007F61BD">
                              <w:rPr>
                                <w:rFonts w:ascii="Arial" w:hAnsi="Arial" w:cs="Arial"/>
                                <w:b w:val="0"/>
                                <w:color w:val="auto"/>
                                <w:sz w:val="18"/>
                                <w:szCs w:val="18"/>
                              </w:rPr>
                              <w:t>Director – Carolyn Graham</w:t>
                            </w:r>
                          </w:p>
                          <w:p w14:paraId="4D668344" w14:textId="77777777" w:rsidR="00293646" w:rsidRPr="00BD1932" w:rsidRDefault="00293646" w:rsidP="00293646">
                            <w:pPr>
                              <w:pStyle w:val="Title"/>
                              <w:pBdr>
                                <w:bottom w:val="single" w:sz="24" w:space="1" w:color="333399"/>
                              </w:pBdr>
                              <w:jc w:val="left"/>
                              <w:rPr>
                                <w:rFonts w:ascii="Arial" w:hAnsi="Arial" w:cs="Arial"/>
                                <w:b w:val="0"/>
                                <w:color w:val="auto"/>
                                <w:sz w:val="6"/>
                                <w:szCs w:val="6"/>
                              </w:rPr>
                            </w:pPr>
                          </w:p>
                          <w:p w14:paraId="70C69387" w14:textId="77777777" w:rsidR="00293646" w:rsidRDefault="00293646" w:rsidP="00293646">
                            <w:pPr>
                              <w:pStyle w:val="Title"/>
                              <w:pBdr>
                                <w:bottom w:val="single" w:sz="18" w:space="1" w:color="000080"/>
                              </w:pBdr>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6E9EA" id="Text Box 3" o:spid="_x0000_s1027" type="#_x0000_t202" style="position:absolute;margin-left:-41.05pt;margin-top:95.15pt;width:591.45pt;height:2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" filled="f" stroked="f">
                <v:textbox>
                  <w:txbxContent>
                    <w:p w14:paraId="60EDEE76" w14:textId="197677C7" w:rsidR="00BE325E" w:rsidRPr="007F61BD" w:rsidRDefault="00BE325E" w:rsidP="00BE325E">
                      <w:pPr>
                        <w:pStyle w:val="Title"/>
                        <w:rPr>
                          <w:rFonts w:ascii="Arial" w:hAnsi="Arial" w:cs="Arial"/>
                          <w:b w:val="0"/>
                          <w:color w:val="auto"/>
                          <w:sz w:val="18"/>
                          <w:szCs w:val="18"/>
                        </w:rPr>
                      </w:pPr>
                      <w:r w:rsidRPr="007F61BD">
                        <w:rPr>
                          <w:rFonts w:ascii="Arial" w:hAnsi="Arial" w:cs="Arial"/>
                          <w:b w:val="0"/>
                          <w:color w:val="auto"/>
                          <w:sz w:val="18"/>
                          <w:szCs w:val="18"/>
                        </w:rPr>
                        <w:t xml:space="preserve">President – </w:t>
                      </w:r>
                      <w:r w:rsidR="009C122B">
                        <w:rPr>
                          <w:rFonts w:ascii="Arial" w:hAnsi="Arial" w:cs="Arial"/>
                          <w:b w:val="0"/>
                          <w:color w:val="auto"/>
                          <w:sz w:val="18"/>
                          <w:szCs w:val="18"/>
                        </w:rPr>
                        <w:t>Kevin Graves</w:t>
                      </w:r>
                      <w:r w:rsidRPr="007F61BD">
                        <w:rPr>
                          <w:rFonts w:ascii="Arial" w:hAnsi="Arial" w:cs="Arial"/>
                          <w:b w:val="0"/>
                          <w:color w:val="auto"/>
                          <w:sz w:val="18"/>
                          <w:szCs w:val="18"/>
                        </w:rPr>
                        <w:t xml:space="preserve"> </w:t>
                      </w:r>
                      <w:r w:rsidRPr="007F61BD">
                        <w:rPr>
                          <w:rFonts w:ascii="Arial" w:hAnsi="Arial" w:cs="Arial"/>
                          <w:color w:val="auto"/>
                          <w:sz w:val="18"/>
                          <w:szCs w:val="18"/>
                        </w:rPr>
                        <w:t>•</w:t>
                      </w:r>
                      <w:r w:rsidRPr="007F61BD">
                        <w:rPr>
                          <w:rFonts w:ascii="Arial" w:hAnsi="Arial" w:cs="Arial"/>
                          <w:b w:val="0"/>
                          <w:color w:val="auto"/>
                          <w:sz w:val="18"/>
                          <w:szCs w:val="18"/>
                        </w:rPr>
                        <w:t xml:space="preserve"> </w:t>
                      </w:r>
                      <w:r w:rsidR="00043C98" w:rsidRPr="007F61BD">
                        <w:rPr>
                          <w:rFonts w:ascii="Arial" w:hAnsi="Arial" w:cs="Arial"/>
                          <w:b w:val="0"/>
                          <w:color w:val="auto"/>
                          <w:sz w:val="18"/>
                          <w:szCs w:val="18"/>
                        </w:rPr>
                        <w:t>Vice-President</w:t>
                      </w:r>
                      <w:r w:rsidRPr="007F61BD">
                        <w:rPr>
                          <w:rFonts w:ascii="Arial" w:hAnsi="Arial" w:cs="Arial"/>
                          <w:b w:val="0"/>
                          <w:color w:val="auto"/>
                          <w:sz w:val="18"/>
                          <w:szCs w:val="18"/>
                        </w:rPr>
                        <w:t xml:space="preserve"> – </w:t>
                      </w:r>
                      <w:r w:rsidR="00EB1FB7">
                        <w:rPr>
                          <w:rFonts w:ascii="Arial" w:hAnsi="Arial" w:cs="Arial"/>
                          <w:b w:val="0"/>
                          <w:color w:val="auto"/>
                          <w:sz w:val="18"/>
                          <w:szCs w:val="18"/>
                        </w:rPr>
                        <w:t>Ashley Porter</w:t>
                      </w:r>
                      <w:r w:rsidRPr="007F61BD">
                        <w:rPr>
                          <w:rFonts w:ascii="Arial" w:hAnsi="Arial" w:cs="Arial"/>
                          <w:b w:val="0"/>
                          <w:color w:val="auto"/>
                          <w:sz w:val="18"/>
                          <w:szCs w:val="18"/>
                        </w:rPr>
                        <w:t xml:space="preserve"> </w:t>
                      </w:r>
                      <w:r w:rsidRPr="007F61BD">
                        <w:rPr>
                          <w:rFonts w:ascii="Arial" w:hAnsi="Arial" w:cs="Arial"/>
                          <w:color w:val="auto"/>
                          <w:sz w:val="18"/>
                          <w:szCs w:val="18"/>
                        </w:rPr>
                        <w:t xml:space="preserve">• </w:t>
                      </w:r>
                      <w:r w:rsidRPr="007F61BD">
                        <w:rPr>
                          <w:rFonts w:ascii="Arial" w:hAnsi="Arial" w:cs="Arial"/>
                          <w:b w:val="0"/>
                          <w:color w:val="auto"/>
                          <w:sz w:val="18"/>
                          <w:szCs w:val="18"/>
                        </w:rPr>
                        <w:t xml:space="preserve">Director – </w:t>
                      </w:r>
                      <w:r w:rsidR="00EB1FB7">
                        <w:rPr>
                          <w:rFonts w:ascii="Arial" w:hAnsi="Arial" w:cs="Arial"/>
                          <w:b w:val="0"/>
                          <w:color w:val="auto"/>
                          <w:sz w:val="18"/>
                          <w:szCs w:val="18"/>
                        </w:rPr>
                        <w:t>Bryon Gutow</w:t>
                      </w:r>
                      <w:r w:rsidRPr="007F61BD">
                        <w:rPr>
                          <w:rFonts w:ascii="Arial" w:hAnsi="Arial" w:cs="Arial"/>
                          <w:color w:val="auto"/>
                          <w:sz w:val="18"/>
                          <w:szCs w:val="18"/>
                        </w:rPr>
                        <w:t xml:space="preserve"> • </w:t>
                      </w:r>
                      <w:r w:rsidRPr="007F61BD">
                        <w:rPr>
                          <w:rFonts w:ascii="Arial" w:hAnsi="Arial" w:cs="Arial"/>
                          <w:b w:val="0"/>
                          <w:color w:val="auto"/>
                          <w:sz w:val="18"/>
                          <w:szCs w:val="18"/>
                        </w:rPr>
                        <w:t xml:space="preserve">Director – Michael Callahan </w:t>
                      </w:r>
                      <w:r w:rsidRPr="007F61BD">
                        <w:rPr>
                          <w:rFonts w:ascii="Arial" w:hAnsi="Arial" w:cs="Arial"/>
                          <w:color w:val="auto"/>
                          <w:sz w:val="18"/>
                          <w:szCs w:val="18"/>
                        </w:rPr>
                        <w:t xml:space="preserve">• </w:t>
                      </w:r>
                      <w:r w:rsidRPr="007F61BD">
                        <w:rPr>
                          <w:rFonts w:ascii="Arial" w:hAnsi="Arial" w:cs="Arial"/>
                          <w:b w:val="0"/>
                          <w:color w:val="auto"/>
                          <w:sz w:val="18"/>
                          <w:szCs w:val="18"/>
                        </w:rPr>
                        <w:t>Director – Carolyn Graham</w:t>
                      </w:r>
                    </w:p>
                    <w:p w14:paraId="4D668344" w14:textId="77777777" w:rsidR="00293646" w:rsidRPr="00BD1932" w:rsidRDefault="00293646" w:rsidP="00293646">
                      <w:pPr>
                        <w:pStyle w:val="Title"/>
                        <w:pBdr>
                          <w:bottom w:val="single" w:sz="24" w:space="1" w:color="333399"/>
                        </w:pBdr>
                        <w:jc w:val="left"/>
                        <w:rPr>
                          <w:rFonts w:ascii="Arial" w:hAnsi="Arial" w:cs="Arial"/>
                          <w:b w:val="0"/>
                          <w:color w:val="auto"/>
                          <w:sz w:val="6"/>
                          <w:szCs w:val="6"/>
                        </w:rPr>
                      </w:pPr>
                    </w:p>
                    <w:p w14:paraId="70C69387" w14:textId="77777777" w:rsidR="00293646" w:rsidRDefault="00293646" w:rsidP="00293646">
                      <w:pPr>
                        <w:pStyle w:val="Title"/>
                        <w:pBdr>
                          <w:bottom w:val="single" w:sz="18" w:space="1" w:color="000080"/>
                        </w:pBdr>
                        <w:jc w:val="left"/>
                      </w:pPr>
                    </w:p>
                  </w:txbxContent>
                </v:textbox>
              </v:shape>
            </w:pict>
          </mc:Fallback>
        </mc:AlternateContent>
      </w:r>
      <w:r w:rsidR="000E672D" w:rsidRPr="006B5A16">
        <w:rPr>
          <w:rFonts w:ascii="Arial" w:hAnsi="Arial" w:cs="Arial"/>
          <w:caps/>
          <w:noProof/>
        </w:rPr>
        <mc:AlternateContent>
          <mc:Choice Requires="wps">
            <w:drawing>
              <wp:anchor distT="0" distB="0" distL="114300" distR="114300" simplePos="0" relativeHeight="251659264" behindDoc="0" locked="0" layoutInCell="1" allowOverlap="1" wp14:anchorId="59E4484B" wp14:editId="0E94359D">
                <wp:simplePos x="0" y="0"/>
                <wp:positionH relativeFrom="column">
                  <wp:posOffset>1267460</wp:posOffset>
                </wp:positionH>
                <wp:positionV relativeFrom="paragraph">
                  <wp:posOffset>273050</wp:posOffset>
                </wp:positionV>
                <wp:extent cx="4200525" cy="6858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685800"/>
                        </a:xfrm>
                        <a:prstGeom prst="rect">
                          <a:avLst/>
                        </a:prstGeom>
                        <a:solidFill>
                          <a:srgbClr val="FFFFFF">
                            <a:alpha val="50000"/>
                          </a:srgbClr>
                        </a:solidFill>
                        <a:ln w="0">
                          <a:solidFill>
                            <a:srgbClr val="FFFFFF"/>
                          </a:solidFill>
                          <a:miter lim="800000"/>
                          <a:headEnd/>
                          <a:tailEnd/>
                        </a:ln>
                      </wps:spPr>
                      <wps:txbx>
                        <w:txbxContent>
                          <w:p w14:paraId="3752A888" w14:textId="77777777" w:rsidR="00E27712" w:rsidRDefault="00E27712" w:rsidP="00E27712">
                            <w:pPr>
                              <w:pStyle w:val="Heading1"/>
                              <w:tabs>
                                <w:tab w:val="left" w:pos="2880"/>
                              </w:tabs>
                              <w:jc w:val="center"/>
                              <w:rPr>
                                <w:rFonts w:ascii="Arial" w:hAnsi="Arial" w:cs="Arial"/>
                                <w:color w:val="000080"/>
                                <w:sz w:val="48"/>
                                <w:szCs w:val="48"/>
                              </w:rPr>
                            </w:pPr>
                            <w:r w:rsidRPr="00BD1932">
                              <w:rPr>
                                <w:rFonts w:ascii="Arial" w:hAnsi="Arial" w:cs="Arial"/>
                                <w:color w:val="000080"/>
                                <w:sz w:val="48"/>
                                <w:szCs w:val="48"/>
                              </w:rPr>
                              <w:t>TOWN OF DISCOVERY BAY</w:t>
                            </w:r>
                            <w:r>
                              <w:rPr>
                                <w:rFonts w:ascii="Arial" w:hAnsi="Arial" w:cs="Arial"/>
                                <w:color w:val="000080"/>
                                <w:sz w:val="48"/>
                                <w:szCs w:val="48"/>
                              </w:rPr>
                              <w:t xml:space="preserve"> </w:t>
                            </w:r>
                            <w:r w:rsidRPr="00D54601">
                              <w:rPr>
                                <w:rFonts w:ascii="Arial" w:hAnsi="Arial" w:cs="Arial"/>
                                <w:i/>
                                <w:color w:val="000080"/>
                                <w:sz w:val="24"/>
                                <w:szCs w:val="24"/>
                              </w:rPr>
                              <w:t>A COMMUNITY SERVICES DISTRICT</w:t>
                            </w:r>
                          </w:p>
                          <w:p w14:paraId="79184544" w14:textId="77777777" w:rsidR="00E27712" w:rsidRPr="002A5BE9" w:rsidRDefault="00E27712" w:rsidP="00E27712"/>
                          <w:p w14:paraId="33263611" w14:textId="77777777" w:rsidR="00E27712" w:rsidRPr="002A5BE9" w:rsidRDefault="00E27712" w:rsidP="00E27712">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4484B" id="Text Box 2" o:spid="_x0000_s1028" type="#_x0000_t202" style="position:absolute;margin-left:99.8pt;margin-top:21.5pt;width:330.7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" strokecolor="white" strokeweight="0">
                <v:fill opacity="32896f"/>
                <v:textbox>
                  <w:txbxContent>
                    <w:p w14:paraId="3752A888" w14:textId="77777777" w:rsidR="00E27712" w:rsidRDefault="00E27712" w:rsidP="00E27712">
                      <w:pPr>
                        <w:pStyle w:val="Heading1"/>
                        <w:tabs>
                          <w:tab w:val="left" w:pos="2880"/>
                        </w:tabs>
                        <w:jc w:val="center"/>
                        <w:rPr>
                          <w:rFonts w:ascii="Arial" w:hAnsi="Arial" w:cs="Arial"/>
                          <w:color w:val="000080"/>
                          <w:sz w:val="48"/>
                          <w:szCs w:val="48"/>
                        </w:rPr>
                      </w:pPr>
                      <w:r w:rsidRPr="00BD1932">
                        <w:rPr>
                          <w:rFonts w:ascii="Arial" w:hAnsi="Arial" w:cs="Arial"/>
                          <w:color w:val="000080"/>
                          <w:sz w:val="48"/>
                          <w:szCs w:val="48"/>
                        </w:rPr>
                        <w:t>TOWN OF DISCOVERY BAY</w:t>
                      </w:r>
                      <w:r>
                        <w:rPr>
                          <w:rFonts w:ascii="Arial" w:hAnsi="Arial" w:cs="Arial"/>
                          <w:color w:val="000080"/>
                          <w:sz w:val="48"/>
                          <w:szCs w:val="48"/>
                        </w:rPr>
                        <w:t xml:space="preserve"> </w:t>
                      </w:r>
                      <w:r w:rsidRPr="00D54601">
                        <w:rPr>
                          <w:rFonts w:ascii="Arial" w:hAnsi="Arial" w:cs="Arial"/>
                          <w:i/>
                          <w:color w:val="000080"/>
                          <w:sz w:val="24"/>
                          <w:szCs w:val="24"/>
                        </w:rPr>
                        <w:t>A COMMUNITY SERVICES DISTRICT</w:t>
                      </w:r>
                    </w:p>
                    <w:p w14:paraId="79184544" w14:textId="77777777" w:rsidR="00E27712" w:rsidRPr="002A5BE9" w:rsidRDefault="00E27712" w:rsidP="00E27712"/>
                    <w:p w14:paraId="33263611" w14:textId="77777777" w:rsidR="00E27712" w:rsidRPr="002A5BE9" w:rsidRDefault="00E27712" w:rsidP="00E27712">
                      <w:pPr>
                        <w:jc w:val="center"/>
                        <w:rPr>
                          <w:sz w:val="28"/>
                          <w:szCs w:val="28"/>
                        </w:rPr>
                      </w:pPr>
                    </w:p>
                  </w:txbxContent>
                </v:textbox>
              </v:shape>
            </w:pict>
          </mc:Fallback>
        </mc:AlternateContent>
      </w:r>
      <w:r w:rsidR="000E672D" w:rsidRPr="006B5A16">
        <w:rPr>
          <w:rFonts w:ascii="Arial" w:hAnsi="Arial" w:cs="Arial"/>
          <w:noProof/>
        </w:rPr>
        <w:drawing>
          <wp:inline distT="0" distB="0" distL="0" distR="0" wp14:anchorId="5DF4E5C3" wp14:editId="171F5C68">
            <wp:extent cx="1236819" cy="1236819"/>
            <wp:effectExtent l="0" t="0" r="1905" b="1905"/>
            <wp:docPr id="3" name="Picture 3" descr="C:\Users\Cinderella\AppData\Local\Temp\Temp1_TODB_Seal.zip\TODB_Seal\TODB_Seal_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derella\AppData\Local\Temp\Temp1_TODB_Seal.zip\TODB_Seal\TODB_Seal_Web.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6819" cy="1236819"/>
                    </a:xfrm>
                    <a:prstGeom prst="rect">
                      <a:avLst/>
                    </a:prstGeom>
                    <a:noFill/>
                    <a:ln>
                      <a:noFill/>
                    </a:ln>
                  </pic:spPr>
                </pic:pic>
              </a:graphicData>
            </a:graphic>
          </wp:inline>
        </w:drawing>
      </w:r>
    </w:p>
    <w:p w14:paraId="1F50FB33" w14:textId="77777777" w:rsidR="000E672D" w:rsidRPr="006B5A16" w:rsidRDefault="000E672D" w:rsidP="00F31900">
      <w:pPr>
        <w:keepNext/>
        <w:tabs>
          <w:tab w:val="left" w:pos="180"/>
        </w:tabs>
        <w:rPr>
          <w:rFonts w:ascii="Arial" w:hAnsi="Arial" w:cs="Arial"/>
          <w:noProof/>
        </w:rPr>
      </w:pPr>
    </w:p>
    <w:p w14:paraId="00C1A0EF" w14:textId="77777777" w:rsidR="000E672D" w:rsidRPr="006B5A16" w:rsidRDefault="000E672D" w:rsidP="00F31900">
      <w:pPr>
        <w:keepNext/>
        <w:tabs>
          <w:tab w:val="left" w:pos="180"/>
        </w:tabs>
        <w:rPr>
          <w:rFonts w:ascii="Arial" w:hAnsi="Arial" w:cs="Arial"/>
          <w:noProof/>
        </w:rPr>
      </w:pPr>
    </w:p>
    <w:p w14:paraId="1F47964A" w14:textId="3427B8C7" w:rsidR="004656DB" w:rsidRPr="006B5A16" w:rsidRDefault="00F1518A" w:rsidP="00684E8E">
      <w:pPr>
        <w:keepNext/>
        <w:tabs>
          <w:tab w:val="left" w:pos="180"/>
        </w:tabs>
        <w:rPr>
          <w:rFonts w:ascii="Arial" w:hAnsi="Arial" w:cs="Arial"/>
          <w:b/>
          <w:bCs/>
        </w:rPr>
      </w:pPr>
      <w:r>
        <w:rPr>
          <w:rFonts w:ascii="Arial" w:hAnsi="Arial" w:cs="Arial"/>
          <w:b/>
          <w:bCs/>
        </w:rPr>
        <w:t>MINUTES</w:t>
      </w:r>
      <w:r w:rsidR="0077122B" w:rsidRPr="006B5A16">
        <w:rPr>
          <w:rFonts w:ascii="Arial" w:hAnsi="Arial" w:cs="Arial"/>
          <w:b/>
          <w:bCs/>
        </w:rPr>
        <w:t xml:space="preserve"> OF </w:t>
      </w:r>
      <w:r w:rsidR="003840A2" w:rsidRPr="006B5A16">
        <w:rPr>
          <w:rFonts w:ascii="Arial" w:hAnsi="Arial" w:cs="Arial"/>
          <w:b/>
          <w:bCs/>
        </w:rPr>
        <w:t>THE MEETING</w:t>
      </w:r>
    </w:p>
    <w:p w14:paraId="185D67D5" w14:textId="20D924DB" w:rsidR="004656DB" w:rsidRPr="006B5A16" w:rsidRDefault="003840A2" w:rsidP="00F31900">
      <w:pPr>
        <w:keepNext/>
        <w:outlineLvl w:val="0"/>
        <w:rPr>
          <w:rFonts w:ascii="Arial" w:hAnsi="Arial" w:cs="Arial"/>
          <w:b/>
          <w:bCs/>
        </w:rPr>
      </w:pPr>
      <w:r w:rsidRPr="006B5A16">
        <w:rPr>
          <w:rFonts w:ascii="Arial" w:hAnsi="Arial" w:cs="Arial"/>
          <w:b/>
          <w:bCs/>
        </w:rPr>
        <w:t>OF</w:t>
      </w:r>
      <w:r w:rsidR="004656DB" w:rsidRPr="006B5A16">
        <w:rPr>
          <w:rFonts w:ascii="Arial" w:hAnsi="Arial" w:cs="Arial"/>
          <w:b/>
          <w:bCs/>
        </w:rPr>
        <w:t xml:space="preserve"> </w:t>
      </w:r>
      <w:r w:rsidRPr="006B5A16">
        <w:rPr>
          <w:rFonts w:ascii="Arial" w:hAnsi="Arial" w:cs="Arial"/>
          <w:b/>
          <w:bCs/>
        </w:rPr>
        <w:t>THE</w:t>
      </w:r>
      <w:r w:rsidR="0040647A" w:rsidRPr="006B5A16">
        <w:rPr>
          <w:rFonts w:ascii="Arial" w:hAnsi="Arial" w:cs="Arial"/>
          <w:b/>
          <w:bCs/>
        </w:rPr>
        <w:t xml:space="preserve"> </w:t>
      </w:r>
      <w:r w:rsidR="00647700">
        <w:rPr>
          <w:rFonts w:ascii="Arial" w:hAnsi="Arial" w:cs="Arial"/>
          <w:b/>
          <w:bCs/>
        </w:rPr>
        <w:t xml:space="preserve">WATER AND WASTEWATER </w:t>
      </w:r>
      <w:r w:rsidR="002E512D">
        <w:rPr>
          <w:rFonts w:ascii="Arial" w:hAnsi="Arial" w:cs="Arial"/>
          <w:b/>
          <w:bCs/>
        </w:rPr>
        <w:t>COMMITTEE</w:t>
      </w:r>
    </w:p>
    <w:p w14:paraId="52651847" w14:textId="77777777" w:rsidR="003840A2" w:rsidRPr="006B5A16" w:rsidRDefault="003840A2" w:rsidP="00F31900">
      <w:pPr>
        <w:keepNext/>
        <w:outlineLvl w:val="0"/>
        <w:rPr>
          <w:rFonts w:ascii="Arial" w:hAnsi="Arial" w:cs="Arial"/>
          <w:b/>
          <w:bCs/>
        </w:rPr>
      </w:pPr>
      <w:r w:rsidRPr="006B5A16">
        <w:rPr>
          <w:rFonts w:ascii="Arial" w:hAnsi="Arial" w:cs="Arial"/>
          <w:b/>
          <w:bCs/>
        </w:rPr>
        <w:t>OF THE</w:t>
      </w:r>
      <w:r w:rsidR="004656DB" w:rsidRPr="006B5A16">
        <w:rPr>
          <w:rFonts w:ascii="Arial" w:hAnsi="Arial" w:cs="Arial"/>
          <w:b/>
          <w:bCs/>
        </w:rPr>
        <w:t xml:space="preserve"> </w:t>
      </w:r>
      <w:r w:rsidR="007B75D8" w:rsidRPr="006B5A16">
        <w:rPr>
          <w:rFonts w:ascii="Arial" w:hAnsi="Arial" w:cs="Arial"/>
          <w:b/>
          <w:bCs/>
        </w:rPr>
        <w:t>TOWN OF DISCOVERY BAY</w:t>
      </w:r>
    </w:p>
    <w:p w14:paraId="02E4E684" w14:textId="35F03734" w:rsidR="009334E2" w:rsidRPr="0096275F" w:rsidRDefault="00650D7D" w:rsidP="00433B58">
      <w:pPr>
        <w:keepNext/>
        <w:rPr>
          <w:rFonts w:ascii="Arial" w:hAnsi="Arial" w:cs="Arial"/>
          <w:b/>
          <w:bCs/>
        </w:rPr>
      </w:pPr>
      <w:r w:rsidRPr="006B5A16">
        <w:rPr>
          <w:rFonts w:ascii="Arial" w:hAnsi="Arial" w:cs="Arial"/>
          <w:b/>
          <w:bCs/>
        </w:rPr>
        <w:t xml:space="preserve">Wednesday </w:t>
      </w:r>
      <w:r w:rsidR="00DB3FA7">
        <w:rPr>
          <w:rFonts w:ascii="Arial" w:hAnsi="Arial" w:cs="Arial"/>
          <w:b/>
          <w:bCs/>
        </w:rPr>
        <w:t>February 2</w:t>
      </w:r>
      <w:r w:rsidR="007F61BD">
        <w:rPr>
          <w:rFonts w:ascii="Arial" w:hAnsi="Arial" w:cs="Arial"/>
          <w:b/>
          <w:bCs/>
        </w:rPr>
        <w:t>, 202</w:t>
      </w:r>
      <w:r w:rsidR="00DB3FA7">
        <w:rPr>
          <w:rFonts w:ascii="Arial" w:hAnsi="Arial" w:cs="Arial"/>
          <w:b/>
          <w:bCs/>
        </w:rPr>
        <w:t>2</w:t>
      </w:r>
      <w:r w:rsidR="00433B58">
        <w:rPr>
          <w:rFonts w:ascii="Arial" w:hAnsi="Arial" w:cs="Arial"/>
          <w:b/>
          <w:bCs/>
        </w:rPr>
        <w:t xml:space="preserve">, </w:t>
      </w:r>
      <w:r w:rsidR="00647700">
        <w:rPr>
          <w:rFonts w:ascii="Arial" w:hAnsi="Arial" w:cs="Arial"/>
          <w:b/>
          <w:bCs/>
        </w:rPr>
        <w:t>5</w:t>
      </w:r>
      <w:r w:rsidR="002E512D">
        <w:rPr>
          <w:rFonts w:ascii="Arial" w:hAnsi="Arial" w:cs="Arial"/>
          <w:b/>
          <w:bCs/>
        </w:rPr>
        <w:t xml:space="preserve">:30 </w:t>
      </w:r>
      <w:r w:rsidR="00BE325E" w:rsidRPr="0096275F">
        <w:rPr>
          <w:rFonts w:ascii="Arial" w:hAnsi="Arial" w:cs="Arial"/>
          <w:b/>
          <w:bCs/>
        </w:rPr>
        <w:t>P.M.</w:t>
      </w:r>
    </w:p>
    <w:p w14:paraId="77DD0267" w14:textId="77777777" w:rsidR="009E68F9" w:rsidRPr="009E68F9" w:rsidRDefault="009E68F9" w:rsidP="009E68F9">
      <w:pPr>
        <w:pStyle w:val="Default"/>
        <w:jc w:val="center"/>
        <w:rPr>
          <w:sz w:val="20"/>
          <w:szCs w:val="20"/>
          <w:u w:val="single"/>
        </w:rPr>
      </w:pPr>
      <w:r w:rsidRPr="009E68F9">
        <w:rPr>
          <w:b/>
          <w:bCs/>
          <w:sz w:val="20"/>
          <w:szCs w:val="20"/>
          <w:u w:val="single"/>
        </w:rPr>
        <w:t>NOTICE</w:t>
      </w:r>
    </w:p>
    <w:p w14:paraId="74B22BF1" w14:textId="67B8D528" w:rsidR="009E68F9" w:rsidRDefault="009E68F9" w:rsidP="009E68F9">
      <w:pPr>
        <w:pStyle w:val="Default"/>
        <w:jc w:val="center"/>
        <w:rPr>
          <w:b/>
          <w:bCs/>
          <w:sz w:val="20"/>
          <w:szCs w:val="20"/>
          <w:u w:val="single"/>
        </w:rPr>
      </w:pPr>
      <w:r w:rsidRPr="00E5091B">
        <w:rPr>
          <w:b/>
          <w:bCs/>
          <w:sz w:val="20"/>
          <w:szCs w:val="20"/>
          <w:u w:val="single"/>
        </w:rPr>
        <w:t>Coronavirus COVID-19</w:t>
      </w:r>
    </w:p>
    <w:p w14:paraId="38D65C10" w14:textId="77777777" w:rsidR="00E5091B" w:rsidRPr="00E5091B" w:rsidRDefault="00E5091B" w:rsidP="009E68F9">
      <w:pPr>
        <w:pStyle w:val="Default"/>
        <w:jc w:val="center"/>
        <w:rPr>
          <w:b/>
          <w:bCs/>
          <w:sz w:val="20"/>
          <w:szCs w:val="20"/>
          <w:u w:val="single"/>
        </w:rPr>
      </w:pPr>
    </w:p>
    <w:p w14:paraId="6510440D" w14:textId="77777777" w:rsidR="002E19D7" w:rsidRPr="00D55526" w:rsidRDefault="002E19D7" w:rsidP="002E19D7">
      <w:pPr>
        <w:widowControl/>
        <w:adjustRightInd w:val="0"/>
        <w:rPr>
          <w:rFonts w:ascii="ArialMT" w:hAnsi="ArialMT" w:cs="ArialMT"/>
          <w:b/>
          <w:bCs/>
        </w:rPr>
      </w:pPr>
      <w:r w:rsidRPr="00D55526">
        <w:rPr>
          <w:rFonts w:ascii="ArialMT" w:hAnsi="ArialMT" w:cs="ArialMT"/>
          <w:b/>
          <w:bCs/>
          <w:kern w:val="0"/>
        </w:rPr>
        <w:t>In response to the current proclaimed State of Emergency, indoor masking requirements, and recommended measures to promote social distancing imposed by State and local officials, the Town of Discovery Bay Community Services District Board of Directors will take all actions necessary to carry out the intent and purpose of AB 361, including, ensuring that the Directors and meeting attendees may continue to have the option to access and participate in this public meeting by teleconference to avoid imminent risks to the health or safety of the Directors and meeting attendees.</w:t>
      </w:r>
    </w:p>
    <w:p w14:paraId="3C0FA4FA" w14:textId="77777777" w:rsidR="002E19D7" w:rsidRPr="00D55526" w:rsidRDefault="002E19D7" w:rsidP="002E19D7">
      <w:pPr>
        <w:pStyle w:val="Default"/>
        <w:rPr>
          <w:b/>
          <w:bCs/>
          <w:sz w:val="20"/>
          <w:szCs w:val="20"/>
          <w:highlight w:val="yellow"/>
        </w:rPr>
      </w:pPr>
    </w:p>
    <w:p w14:paraId="5880AB78" w14:textId="77777777" w:rsidR="00614BBD" w:rsidRDefault="002E19D7" w:rsidP="00614BBD">
      <w:pPr>
        <w:widowControl/>
        <w:adjustRightInd w:val="0"/>
        <w:rPr>
          <w:rFonts w:ascii="ArialMT" w:hAnsi="ArialMT" w:cs="ArialMT"/>
          <w:b/>
          <w:bCs/>
          <w:kern w:val="0"/>
        </w:rPr>
      </w:pPr>
      <w:r w:rsidRPr="00D55526">
        <w:rPr>
          <w:rFonts w:ascii="ArialMT" w:hAnsi="ArialMT" w:cs="ArialMT"/>
          <w:b/>
          <w:bCs/>
          <w:kern w:val="0"/>
        </w:rPr>
        <w:t xml:space="preserve">To accommodate the public during this period of time that the Board’s Chambers are closed to the public, the Town of Discovery Bay Community Services District Board of Directors has arranged for members of the public to observe and address the meeting telephonically. </w:t>
      </w:r>
    </w:p>
    <w:p w14:paraId="19735527" w14:textId="77777777" w:rsidR="00614BBD" w:rsidRDefault="00614BBD" w:rsidP="00614BBD">
      <w:pPr>
        <w:widowControl/>
        <w:adjustRightInd w:val="0"/>
        <w:rPr>
          <w:rFonts w:ascii="ArialMT" w:hAnsi="ArialMT" w:cs="ArialMT"/>
          <w:b/>
          <w:bCs/>
          <w:kern w:val="0"/>
        </w:rPr>
      </w:pPr>
    </w:p>
    <w:p w14:paraId="3BF9F83A" w14:textId="1525C5D5" w:rsidR="00614BBD" w:rsidRPr="00614BBD" w:rsidRDefault="00614BBD" w:rsidP="00614BBD">
      <w:pPr>
        <w:widowControl/>
        <w:adjustRightInd w:val="0"/>
        <w:rPr>
          <w:rFonts w:ascii="Arial" w:hAnsi="Arial" w:cs="Arial"/>
          <w:b/>
          <w:bCs/>
        </w:rPr>
      </w:pPr>
      <w:r w:rsidRPr="00614BBD">
        <w:rPr>
          <w:rFonts w:ascii="Arial" w:hAnsi="Arial" w:cs="Arial"/>
          <w:b/>
          <w:bCs/>
        </w:rPr>
        <w:t>T</w:t>
      </w:r>
      <w:r w:rsidR="002E19D7" w:rsidRPr="00614BBD">
        <w:rPr>
          <w:rFonts w:ascii="Arial" w:hAnsi="Arial" w:cs="Arial"/>
          <w:b/>
          <w:bCs/>
        </w:rPr>
        <w:t xml:space="preserve">O ATTEND BY WEBINAR: </w:t>
      </w:r>
    </w:p>
    <w:p w14:paraId="2CCF0AF6" w14:textId="24F442F3" w:rsidR="00614BBD" w:rsidRPr="00614BBD" w:rsidRDefault="002E19D7" w:rsidP="00614BBD">
      <w:pPr>
        <w:widowControl/>
        <w:adjustRightInd w:val="0"/>
        <w:rPr>
          <w:rFonts w:ascii="Arial" w:hAnsi="Arial" w:cs="Arial"/>
          <w:i/>
          <w:iCs/>
        </w:rPr>
      </w:pPr>
      <w:r w:rsidRPr="00614BBD">
        <w:rPr>
          <w:rFonts w:ascii="Arial" w:hAnsi="Arial" w:cs="Arial"/>
          <w:b/>
          <w:bCs/>
        </w:rPr>
        <w:t xml:space="preserve">Please register for </w:t>
      </w:r>
      <w:r w:rsidR="00614BBD">
        <w:rPr>
          <w:rFonts w:ascii="Arial" w:hAnsi="Arial" w:cs="Arial"/>
          <w:b/>
          <w:bCs/>
        </w:rPr>
        <w:t>the Water &amp; Wastewater Committee Meeting</w:t>
      </w:r>
      <w:r w:rsidRPr="00614BBD">
        <w:rPr>
          <w:rFonts w:ascii="Arial" w:hAnsi="Arial" w:cs="Arial"/>
          <w:b/>
          <w:bCs/>
        </w:rPr>
        <w:t xml:space="preserve"> </w:t>
      </w:r>
      <w:r w:rsidR="005363FE">
        <w:rPr>
          <w:rFonts w:ascii="Arial" w:hAnsi="Arial" w:cs="Arial"/>
          <w:b/>
          <w:bCs/>
        </w:rPr>
        <w:t>by</w:t>
      </w:r>
      <w:r w:rsidRPr="00614BBD">
        <w:rPr>
          <w:rFonts w:ascii="Arial" w:hAnsi="Arial" w:cs="Arial"/>
          <w:b/>
          <w:bCs/>
        </w:rPr>
        <w:t xml:space="preserve">: </w:t>
      </w:r>
      <w:r w:rsidRPr="00614BBD">
        <w:rPr>
          <w:rFonts w:ascii="Arial" w:hAnsi="Arial" w:cs="Arial"/>
        </w:rPr>
        <w:t>(</w:t>
      </w:r>
      <w:r w:rsidRPr="00614BBD">
        <w:rPr>
          <w:rFonts w:ascii="Arial" w:hAnsi="Arial" w:cs="Arial"/>
          <w:i/>
          <w:iCs/>
        </w:rPr>
        <w:t>copy and past</w:t>
      </w:r>
      <w:r w:rsidR="005363FE">
        <w:rPr>
          <w:rFonts w:ascii="Arial" w:hAnsi="Arial" w:cs="Arial"/>
          <w:i/>
          <w:iCs/>
        </w:rPr>
        <w:t xml:space="preserve">ing </w:t>
      </w:r>
      <w:r w:rsidRPr="00614BBD">
        <w:rPr>
          <w:rFonts w:ascii="Arial" w:hAnsi="Arial" w:cs="Arial"/>
          <w:i/>
          <w:iCs/>
        </w:rPr>
        <w:t>into your browser the registration URL</w:t>
      </w:r>
      <w:r w:rsidR="00614BBD" w:rsidRPr="00614BBD">
        <w:rPr>
          <w:rFonts w:ascii="Arial" w:hAnsi="Arial" w:cs="Arial"/>
          <w:i/>
          <w:iCs/>
        </w:rPr>
        <w:t>.  You will then be directed to download the webinar to your device and register with LogMeIn, Inc.</w:t>
      </w:r>
      <w:r w:rsidRPr="00614BBD">
        <w:rPr>
          <w:rFonts w:ascii="Arial" w:hAnsi="Arial" w:cs="Arial"/>
          <w:i/>
          <w:iCs/>
        </w:rPr>
        <w:t>)</w:t>
      </w:r>
    </w:p>
    <w:p w14:paraId="5C7E5514" w14:textId="77777777" w:rsidR="00614BBD" w:rsidRPr="00614BBD" w:rsidRDefault="00614BBD" w:rsidP="00614BBD">
      <w:pPr>
        <w:widowControl/>
        <w:adjustRightInd w:val="0"/>
        <w:rPr>
          <w:rFonts w:ascii="Arial" w:hAnsi="Arial" w:cs="Arial"/>
          <w:i/>
          <w:iCs/>
        </w:rPr>
      </w:pPr>
    </w:p>
    <w:p w14:paraId="793AB870" w14:textId="77777777" w:rsidR="00614BBD" w:rsidRPr="00614BBD" w:rsidRDefault="002E19D7" w:rsidP="00614BBD">
      <w:pPr>
        <w:widowControl/>
        <w:adjustRightInd w:val="0"/>
        <w:rPr>
          <w:rStyle w:val="Hyperlink"/>
          <w:rFonts w:ascii="Arial" w:hAnsi="Arial" w:cs="Arial"/>
          <w:spacing w:val="6"/>
          <w:bdr w:val="none" w:sz="0" w:space="0" w:color="auto" w:frame="1"/>
          <w:shd w:val="clear" w:color="auto" w:fill="FFFFFF"/>
        </w:rPr>
      </w:pPr>
      <w:r w:rsidRPr="00614BBD">
        <w:rPr>
          <w:rFonts w:ascii="Arial" w:hAnsi="Arial" w:cs="Arial"/>
          <w:b/>
          <w:bCs/>
          <w:spacing w:val="6"/>
        </w:rPr>
        <w:t>Registration URL:</w:t>
      </w:r>
      <w:r w:rsidRPr="00614BBD">
        <w:rPr>
          <w:rFonts w:ascii="Arial" w:hAnsi="Arial" w:cs="Arial"/>
          <w:spacing w:val="6"/>
        </w:rPr>
        <w:t xml:space="preserve"> </w:t>
      </w:r>
      <w:hyperlink r:id="rId10" w:tgtFrame="_blank" w:history="1">
        <w:r w:rsidR="006155BD" w:rsidRPr="00614BBD">
          <w:rPr>
            <w:rStyle w:val="Hyperlink"/>
            <w:rFonts w:ascii="Arial" w:hAnsi="Arial" w:cs="Arial"/>
            <w:spacing w:val="6"/>
            <w:bdr w:val="none" w:sz="0" w:space="0" w:color="auto" w:frame="1"/>
            <w:shd w:val="clear" w:color="auto" w:fill="FFFFFF"/>
          </w:rPr>
          <w:t>https://attendee.gotowebinar.com/register/1506763458765812491</w:t>
        </w:r>
      </w:hyperlink>
    </w:p>
    <w:p w14:paraId="213844B6" w14:textId="12A54654" w:rsidR="00614BBD" w:rsidRPr="00614BBD" w:rsidRDefault="002E19D7" w:rsidP="00614BBD">
      <w:pPr>
        <w:widowControl/>
        <w:adjustRightInd w:val="0"/>
        <w:rPr>
          <w:rFonts w:ascii="Arial" w:hAnsi="Arial" w:cs="Arial"/>
          <w:spacing w:val="6"/>
          <w:shd w:val="clear" w:color="auto" w:fill="FFFFFF"/>
        </w:rPr>
      </w:pPr>
      <w:r w:rsidRPr="00614BBD">
        <w:rPr>
          <w:rFonts w:ascii="Arial" w:hAnsi="Arial" w:cs="Arial"/>
          <w:b/>
          <w:bCs/>
          <w:spacing w:val="6"/>
        </w:rPr>
        <w:t xml:space="preserve">Webinar </w:t>
      </w:r>
      <w:proofErr w:type="spellStart"/>
      <w:r w:rsidRPr="00614BBD">
        <w:rPr>
          <w:rFonts w:ascii="Arial" w:hAnsi="Arial" w:cs="Arial"/>
          <w:b/>
          <w:bCs/>
          <w:spacing w:val="6"/>
        </w:rPr>
        <w:t>ID</w:t>
      </w:r>
      <w:r w:rsidR="006218EE">
        <w:rPr>
          <w:rFonts w:ascii="Arial" w:hAnsi="Arial" w:cs="Arial"/>
          <w:b/>
          <w:bCs/>
          <w:spacing w:val="6"/>
        </w:rPr>
        <w:t>No</w:t>
      </w:r>
      <w:proofErr w:type="spellEnd"/>
      <w:r w:rsidR="006218EE">
        <w:rPr>
          <w:rFonts w:ascii="Arial" w:hAnsi="Arial" w:cs="Arial"/>
          <w:b/>
          <w:bCs/>
          <w:spacing w:val="6"/>
        </w:rPr>
        <w:t xml:space="preserve">. </w:t>
      </w:r>
      <w:r w:rsidRPr="00614BBD">
        <w:rPr>
          <w:rFonts w:ascii="Arial" w:hAnsi="Arial" w:cs="Arial"/>
          <w:b/>
          <w:bCs/>
          <w:spacing w:val="6"/>
        </w:rPr>
        <w:t xml:space="preserve"> </w:t>
      </w:r>
      <w:r w:rsidR="006155BD" w:rsidRPr="00614BBD">
        <w:rPr>
          <w:rFonts w:ascii="Arial" w:hAnsi="Arial" w:cs="Arial"/>
          <w:spacing w:val="6"/>
          <w:shd w:val="clear" w:color="auto" w:fill="FFFFFF"/>
        </w:rPr>
        <w:t>381-129-851</w:t>
      </w:r>
    </w:p>
    <w:p w14:paraId="4605AF1A" w14:textId="77777777" w:rsidR="00614BBD" w:rsidRPr="00614BBD" w:rsidRDefault="00614BBD" w:rsidP="00614BBD">
      <w:pPr>
        <w:widowControl/>
        <w:adjustRightInd w:val="0"/>
        <w:rPr>
          <w:rFonts w:ascii="Arial" w:hAnsi="Arial" w:cs="Arial"/>
          <w:spacing w:val="6"/>
          <w:shd w:val="clear" w:color="auto" w:fill="FFFFFF"/>
        </w:rPr>
      </w:pPr>
    </w:p>
    <w:p w14:paraId="772C988E" w14:textId="77777777" w:rsidR="00614BBD" w:rsidRPr="00614BBD" w:rsidRDefault="002E19D7" w:rsidP="00614BBD">
      <w:pPr>
        <w:widowControl/>
        <w:adjustRightInd w:val="0"/>
        <w:rPr>
          <w:rFonts w:ascii="Arial" w:hAnsi="Arial" w:cs="Arial"/>
          <w:b/>
          <w:bCs/>
        </w:rPr>
      </w:pPr>
      <w:r w:rsidRPr="00614BBD">
        <w:rPr>
          <w:rFonts w:ascii="Arial" w:hAnsi="Arial" w:cs="Arial"/>
          <w:b/>
          <w:bCs/>
        </w:rPr>
        <w:t>After registering, you will receive a confirmation email containing information about joining the webinar by computer or by phone.</w:t>
      </w:r>
    </w:p>
    <w:p w14:paraId="6F790756" w14:textId="77777777" w:rsidR="00614BBD" w:rsidRPr="00614BBD" w:rsidRDefault="00614BBD" w:rsidP="00614BBD">
      <w:pPr>
        <w:widowControl/>
        <w:adjustRightInd w:val="0"/>
        <w:rPr>
          <w:rFonts w:ascii="Arial" w:hAnsi="Arial" w:cs="Arial"/>
          <w:b/>
          <w:bCs/>
        </w:rPr>
      </w:pPr>
    </w:p>
    <w:p w14:paraId="22689762" w14:textId="18708884" w:rsidR="00614BBD" w:rsidRPr="00614BBD" w:rsidRDefault="002E19D7" w:rsidP="00614BBD">
      <w:pPr>
        <w:widowControl/>
        <w:adjustRightInd w:val="0"/>
        <w:rPr>
          <w:rFonts w:ascii="Arial" w:hAnsi="Arial" w:cs="Arial"/>
          <w:spacing w:val="6"/>
          <w:shd w:val="clear" w:color="auto" w:fill="FFFFFF"/>
        </w:rPr>
      </w:pPr>
      <w:r w:rsidRPr="00614BBD">
        <w:rPr>
          <w:rFonts w:ascii="Arial" w:hAnsi="Arial" w:cs="Arial"/>
          <w:b/>
          <w:bCs/>
        </w:rPr>
        <w:t>For listen only mode dial: </w:t>
      </w:r>
      <w:r w:rsidR="006155BD" w:rsidRPr="00614BBD">
        <w:rPr>
          <w:rFonts w:ascii="Arial" w:hAnsi="Arial" w:cs="Arial"/>
          <w:spacing w:val="12"/>
          <w:shd w:val="clear" w:color="auto" w:fill="FFFFFF"/>
        </w:rPr>
        <w:t xml:space="preserve">(562) 247-8321 </w:t>
      </w:r>
      <w:proofErr w:type="spellStart"/>
      <w:r w:rsidRPr="00614BBD">
        <w:rPr>
          <w:rFonts w:ascii="Arial" w:hAnsi="Arial" w:cs="Arial"/>
          <w:b/>
          <w:bCs/>
        </w:rPr>
        <w:t>ID</w:t>
      </w:r>
      <w:r w:rsidR="006218EE">
        <w:rPr>
          <w:rFonts w:ascii="Arial" w:hAnsi="Arial" w:cs="Arial"/>
          <w:b/>
          <w:bCs/>
        </w:rPr>
        <w:t>No</w:t>
      </w:r>
      <w:proofErr w:type="spellEnd"/>
      <w:r w:rsidR="006218EE">
        <w:rPr>
          <w:rFonts w:ascii="Arial" w:hAnsi="Arial" w:cs="Arial"/>
          <w:b/>
          <w:bCs/>
        </w:rPr>
        <w:t xml:space="preserve">. </w:t>
      </w:r>
      <w:r w:rsidRPr="00614BBD">
        <w:rPr>
          <w:rFonts w:ascii="Arial" w:hAnsi="Arial" w:cs="Arial"/>
          <w:b/>
          <w:bCs/>
        </w:rPr>
        <w:t xml:space="preserve"> </w:t>
      </w:r>
      <w:r w:rsidR="006155BD" w:rsidRPr="00614BBD">
        <w:rPr>
          <w:rFonts w:ascii="Arial" w:hAnsi="Arial" w:cs="Arial"/>
          <w:spacing w:val="6"/>
          <w:shd w:val="clear" w:color="auto" w:fill="FFFFFF"/>
        </w:rPr>
        <w:t>371-403-046</w:t>
      </w:r>
    </w:p>
    <w:p w14:paraId="6D816691" w14:textId="77777777" w:rsidR="00614BBD" w:rsidRPr="00614BBD" w:rsidRDefault="00614BBD" w:rsidP="00614BBD">
      <w:pPr>
        <w:widowControl/>
        <w:adjustRightInd w:val="0"/>
        <w:rPr>
          <w:rFonts w:ascii="Arial" w:hAnsi="Arial" w:cs="Arial"/>
          <w:spacing w:val="6"/>
          <w:shd w:val="clear" w:color="auto" w:fill="FFFFFF"/>
        </w:rPr>
      </w:pPr>
    </w:p>
    <w:p w14:paraId="4CF8E1A2" w14:textId="21845A1A" w:rsidR="002E19D7" w:rsidRPr="00614BBD" w:rsidRDefault="002E19D7" w:rsidP="00614BBD">
      <w:pPr>
        <w:widowControl/>
        <w:adjustRightInd w:val="0"/>
        <w:rPr>
          <w:rFonts w:ascii="Arial" w:hAnsi="Arial" w:cs="Arial"/>
          <w:b/>
          <w:bCs/>
        </w:rPr>
      </w:pPr>
      <w:r w:rsidRPr="00614BBD">
        <w:rPr>
          <w:rFonts w:ascii="Arial" w:hAnsi="Arial" w:cs="Arial"/>
          <w:b/>
          <w:bCs/>
        </w:rPr>
        <w:t xml:space="preserve">Download Agenda Packet and Materials at </w:t>
      </w:r>
      <w:r w:rsidRPr="00614BBD">
        <w:rPr>
          <w:rFonts w:ascii="Arial" w:hAnsi="Arial" w:cs="Arial"/>
          <w:color w:val="0000FF"/>
          <w:u w:val="single"/>
        </w:rPr>
        <w:t>http://</w:t>
      </w:r>
      <w:hyperlink r:id="rId11" w:history="1">
        <w:r w:rsidRPr="00614BBD">
          <w:rPr>
            <w:rStyle w:val="Hyperlink"/>
            <w:rFonts w:ascii="Arial" w:hAnsi="Arial" w:cs="Arial"/>
          </w:rPr>
          <w:t>www.todb.ca.gov/</w:t>
        </w:r>
      </w:hyperlink>
      <w:r w:rsidRPr="00614BBD">
        <w:rPr>
          <w:rFonts w:ascii="Arial" w:hAnsi="Arial" w:cs="Arial"/>
          <w:b/>
          <w:bCs/>
        </w:rPr>
        <w:t xml:space="preserve"> </w:t>
      </w:r>
    </w:p>
    <w:p w14:paraId="09FA4EA0" w14:textId="77777777" w:rsidR="00E5091B" w:rsidRPr="006155BD" w:rsidRDefault="00E5091B" w:rsidP="00E5091B">
      <w:pPr>
        <w:adjustRightInd w:val="0"/>
        <w:rPr>
          <w:rFonts w:ascii="Arial" w:hAnsi="Arial" w:cs="Arial"/>
          <w:b/>
          <w:bCs/>
          <w:color w:val="000000"/>
        </w:rPr>
      </w:pPr>
    </w:p>
    <w:p w14:paraId="6403ECEB" w14:textId="77777777" w:rsidR="00BE325E" w:rsidRPr="00E5091B" w:rsidRDefault="00BE325E" w:rsidP="00F31900">
      <w:pPr>
        <w:rPr>
          <w:rFonts w:ascii="Arial" w:hAnsi="Arial" w:cs="Arial"/>
          <w:b/>
          <w:bCs/>
          <w:u w:val="single"/>
        </w:rPr>
      </w:pPr>
    </w:p>
    <w:p w14:paraId="062023DB" w14:textId="115773B3" w:rsidR="00865975" w:rsidRPr="00F94AB7" w:rsidRDefault="003C310C" w:rsidP="00865975">
      <w:pPr>
        <w:jc w:val="center"/>
        <w:rPr>
          <w:rFonts w:ascii="Arial" w:hAnsi="Arial" w:cs="Arial"/>
          <w:b/>
          <w:bCs/>
          <w:i/>
          <w:u w:val="single"/>
        </w:rPr>
      </w:pPr>
      <w:r>
        <w:rPr>
          <w:rFonts w:ascii="Arial" w:hAnsi="Arial" w:cs="Arial"/>
          <w:b/>
          <w:bCs/>
          <w:i/>
          <w:u w:val="single"/>
        </w:rPr>
        <w:t>Water &amp; Wastewater</w:t>
      </w:r>
      <w:r w:rsidR="00865975" w:rsidRPr="00F94AB7">
        <w:rPr>
          <w:rFonts w:ascii="Arial" w:hAnsi="Arial" w:cs="Arial"/>
          <w:b/>
          <w:bCs/>
          <w:i/>
          <w:u w:val="single"/>
        </w:rPr>
        <w:t xml:space="preserve"> Committee Board Members</w:t>
      </w:r>
    </w:p>
    <w:p w14:paraId="1A0C422E" w14:textId="4F6F4AF4" w:rsidR="00865975" w:rsidRPr="00F94AB7" w:rsidRDefault="00865975" w:rsidP="00865975">
      <w:pPr>
        <w:jc w:val="center"/>
        <w:rPr>
          <w:rFonts w:ascii="Arial" w:hAnsi="Arial" w:cs="Arial"/>
          <w:bCs/>
          <w:i/>
        </w:rPr>
      </w:pPr>
      <w:r w:rsidRPr="00F94AB7">
        <w:rPr>
          <w:rFonts w:ascii="Arial" w:hAnsi="Arial" w:cs="Arial"/>
          <w:bCs/>
          <w:i/>
        </w:rPr>
        <w:t xml:space="preserve">Chair </w:t>
      </w:r>
      <w:r w:rsidR="00377CAF">
        <w:rPr>
          <w:rFonts w:ascii="Arial" w:hAnsi="Arial" w:cs="Arial"/>
          <w:bCs/>
          <w:i/>
        </w:rPr>
        <w:t>Kevin Graves</w:t>
      </w:r>
    </w:p>
    <w:p w14:paraId="6353AC56" w14:textId="0172D36A" w:rsidR="00865975" w:rsidRPr="00F94AB7" w:rsidRDefault="00865975" w:rsidP="00865975">
      <w:pPr>
        <w:jc w:val="center"/>
        <w:rPr>
          <w:rFonts w:ascii="Arial" w:hAnsi="Arial" w:cs="Arial"/>
          <w:bCs/>
          <w:i/>
        </w:rPr>
      </w:pPr>
      <w:r w:rsidRPr="00F94AB7">
        <w:rPr>
          <w:rFonts w:ascii="Arial" w:hAnsi="Arial" w:cs="Arial"/>
          <w:bCs/>
          <w:i/>
        </w:rPr>
        <w:t xml:space="preserve">Vice-Chair </w:t>
      </w:r>
      <w:r w:rsidR="0030012C">
        <w:rPr>
          <w:rFonts w:ascii="Arial" w:hAnsi="Arial" w:cs="Arial"/>
          <w:bCs/>
          <w:i/>
        </w:rPr>
        <w:t>Ashley Porter</w:t>
      </w:r>
    </w:p>
    <w:p w14:paraId="1C073FFA" w14:textId="77777777" w:rsidR="00865975" w:rsidRPr="00F94AB7" w:rsidRDefault="00865975" w:rsidP="00865975">
      <w:pPr>
        <w:jc w:val="both"/>
        <w:outlineLvl w:val="0"/>
        <w:rPr>
          <w:rFonts w:ascii="Arial" w:hAnsi="Arial" w:cs="Arial"/>
          <w:sz w:val="14"/>
          <w:szCs w:val="14"/>
          <w:u w:val="single"/>
        </w:rPr>
      </w:pPr>
    </w:p>
    <w:p w14:paraId="5D2E2067" w14:textId="77777777" w:rsidR="00865975" w:rsidRPr="00F94AB7" w:rsidRDefault="00865975" w:rsidP="00865975">
      <w:pPr>
        <w:jc w:val="both"/>
        <w:outlineLvl w:val="0"/>
        <w:rPr>
          <w:rFonts w:ascii="Arial" w:hAnsi="Arial" w:cs="Arial"/>
          <w:b/>
          <w:bCs/>
          <w:u w:val="single"/>
        </w:rPr>
      </w:pPr>
      <w:r w:rsidRPr="00F94AB7">
        <w:rPr>
          <w:rFonts w:ascii="Arial" w:hAnsi="Arial" w:cs="Arial"/>
          <w:b/>
          <w:bCs/>
        </w:rPr>
        <w:t>A.</w:t>
      </w:r>
      <w:r w:rsidRPr="00F94AB7">
        <w:rPr>
          <w:rFonts w:ascii="Arial" w:hAnsi="Arial" w:cs="Arial"/>
          <w:b/>
          <w:bCs/>
        </w:rPr>
        <w:tab/>
      </w:r>
      <w:r w:rsidRPr="00F94AB7">
        <w:rPr>
          <w:rFonts w:ascii="Arial" w:hAnsi="Arial" w:cs="Arial"/>
          <w:b/>
          <w:bCs/>
          <w:u w:val="single"/>
        </w:rPr>
        <w:t>ROLL CALL</w:t>
      </w:r>
    </w:p>
    <w:p w14:paraId="4D9DED4D" w14:textId="7060147E" w:rsidR="00865975" w:rsidRPr="00F94AB7" w:rsidRDefault="00865975" w:rsidP="00865975">
      <w:pPr>
        <w:numPr>
          <w:ilvl w:val="0"/>
          <w:numId w:val="2"/>
        </w:numPr>
        <w:tabs>
          <w:tab w:val="clear" w:pos="1150"/>
          <w:tab w:val="num" w:pos="900"/>
        </w:tabs>
        <w:ind w:hanging="700"/>
        <w:jc w:val="both"/>
        <w:rPr>
          <w:rFonts w:ascii="Arial" w:hAnsi="Arial" w:cs="Arial"/>
        </w:rPr>
      </w:pPr>
      <w:r w:rsidRPr="00F94AB7">
        <w:rPr>
          <w:rFonts w:ascii="Arial" w:hAnsi="Arial" w:cs="Arial"/>
        </w:rPr>
        <w:t xml:space="preserve">Call business meeting to order </w:t>
      </w:r>
      <w:r w:rsidR="00647700">
        <w:rPr>
          <w:rFonts w:ascii="Arial" w:hAnsi="Arial" w:cs="Arial"/>
        </w:rPr>
        <w:t>5</w:t>
      </w:r>
      <w:r w:rsidRPr="00F94AB7">
        <w:rPr>
          <w:rFonts w:ascii="Arial" w:hAnsi="Arial" w:cs="Arial"/>
        </w:rPr>
        <w:t>:</w:t>
      </w:r>
      <w:r w:rsidR="00DB3FA7">
        <w:rPr>
          <w:rFonts w:ascii="Arial" w:hAnsi="Arial" w:cs="Arial"/>
        </w:rPr>
        <w:t>3</w:t>
      </w:r>
      <w:r>
        <w:rPr>
          <w:rFonts w:ascii="Arial" w:hAnsi="Arial" w:cs="Arial"/>
        </w:rPr>
        <w:t>0</w:t>
      </w:r>
      <w:r w:rsidRPr="00F94AB7">
        <w:rPr>
          <w:rFonts w:ascii="Arial" w:hAnsi="Arial" w:cs="Arial"/>
        </w:rPr>
        <w:t xml:space="preserve"> p.m.</w:t>
      </w:r>
      <w:r w:rsidR="00781B1F">
        <w:rPr>
          <w:rFonts w:ascii="Arial" w:hAnsi="Arial" w:cs="Arial"/>
        </w:rPr>
        <w:t xml:space="preserve"> </w:t>
      </w:r>
    </w:p>
    <w:p w14:paraId="3EA593AA" w14:textId="6D7F36EF" w:rsidR="00865975" w:rsidRPr="00F94AB7" w:rsidRDefault="00865975" w:rsidP="00865975">
      <w:pPr>
        <w:numPr>
          <w:ilvl w:val="0"/>
          <w:numId w:val="2"/>
        </w:numPr>
        <w:tabs>
          <w:tab w:val="clear" w:pos="1150"/>
          <w:tab w:val="num" w:pos="900"/>
        </w:tabs>
        <w:ind w:hanging="700"/>
        <w:jc w:val="both"/>
        <w:rPr>
          <w:rFonts w:ascii="Arial" w:hAnsi="Arial" w:cs="Arial"/>
        </w:rPr>
      </w:pPr>
      <w:r w:rsidRPr="00F94AB7">
        <w:rPr>
          <w:rFonts w:ascii="Arial" w:hAnsi="Arial" w:cs="Arial"/>
        </w:rPr>
        <w:t>Roll Call</w:t>
      </w:r>
      <w:r w:rsidR="00781B1F">
        <w:rPr>
          <w:rFonts w:ascii="Arial" w:hAnsi="Arial" w:cs="Arial"/>
        </w:rPr>
        <w:t xml:space="preserve"> </w:t>
      </w:r>
      <w:r w:rsidR="0030012C">
        <w:rPr>
          <w:rFonts w:ascii="Arial" w:hAnsi="Arial" w:cs="Arial"/>
        </w:rPr>
        <w:t>–</w:t>
      </w:r>
      <w:r w:rsidR="00781B1F">
        <w:rPr>
          <w:rFonts w:ascii="Arial" w:hAnsi="Arial" w:cs="Arial"/>
        </w:rPr>
        <w:t xml:space="preserve"> </w:t>
      </w:r>
      <w:r w:rsidR="0030012C">
        <w:rPr>
          <w:rFonts w:ascii="Arial" w:hAnsi="Arial" w:cs="Arial"/>
        </w:rPr>
        <w:t xml:space="preserve">all present </w:t>
      </w:r>
    </w:p>
    <w:p w14:paraId="711EC1CA" w14:textId="77777777" w:rsidR="00865975" w:rsidRPr="00092331" w:rsidRDefault="00865975" w:rsidP="00865975">
      <w:pPr>
        <w:ind w:firstLine="430"/>
        <w:jc w:val="both"/>
        <w:rPr>
          <w:rFonts w:ascii="Arial" w:hAnsi="Arial" w:cs="Arial"/>
          <w:sz w:val="14"/>
          <w:szCs w:val="14"/>
        </w:rPr>
      </w:pPr>
      <w:r w:rsidRPr="00F94AB7">
        <w:rPr>
          <w:rFonts w:ascii="Arial" w:hAnsi="Arial" w:cs="Arial"/>
          <w:b/>
        </w:rPr>
        <w:tab/>
      </w:r>
    </w:p>
    <w:p w14:paraId="43FD44D7" w14:textId="77777777" w:rsidR="00865975" w:rsidRPr="00F94AB7" w:rsidRDefault="00865975" w:rsidP="00865975">
      <w:pPr>
        <w:jc w:val="both"/>
        <w:rPr>
          <w:rFonts w:ascii="Arial" w:hAnsi="Arial" w:cs="Arial"/>
          <w:b/>
          <w:bCs/>
          <w:u w:val="single"/>
        </w:rPr>
      </w:pPr>
      <w:r w:rsidRPr="00F94AB7">
        <w:rPr>
          <w:rFonts w:ascii="Arial" w:hAnsi="Arial" w:cs="Arial"/>
          <w:b/>
          <w:bCs/>
        </w:rPr>
        <w:t>B.</w:t>
      </w:r>
      <w:r w:rsidRPr="00F94AB7">
        <w:rPr>
          <w:rFonts w:ascii="Arial" w:hAnsi="Arial" w:cs="Arial"/>
          <w:b/>
          <w:bCs/>
        </w:rPr>
        <w:tab/>
      </w:r>
      <w:r w:rsidRPr="00F94AB7">
        <w:rPr>
          <w:rFonts w:ascii="Arial" w:hAnsi="Arial" w:cs="Arial"/>
          <w:b/>
          <w:bCs/>
          <w:u w:val="single"/>
        </w:rPr>
        <w:t>PUBLIC COMMENTS (Individual Public Comments will be limited to a 3-minute time limit)</w:t>
      </w:r>
    </w:p>
    <w:p w14:paraId="6646B9A7" w14:textId="0514B1AB" w:rsidR="00865975" w:rsidRPr="00132C9B" w:rsidRDefault="0030012C" w:rsidP="00865975">
      <w:pPr>
        <w:ind w:left="450"/>
        <w:jc w:val="both"/>
        <w:rPr>
          <w:rFonts w:ascii="Arial" w:eastAsia="PMingLiU" w:hAnsi="Arial" w:cs="Arial"/>
          <w:bCs/>
          <w:kern w:val="0"/>
          <w:lang w:eastAsia="zh-TW"/>
        </w:rPr>
      </w:pPr>
      <w:r>
        <w:rPr>
          <w:rFonts w:ascii="Arial" w:eastAsia="PMingLiU" w:hAnsi="Arial" w:cs="Arial"/>
          <w:bCs/>
          <w:kern w:val="0"/>
          <w:lang w:eastAsia="zh-TW"/>
        </w:rPr>
        <w:t>1. None</w:t>
      </w:r>
    </w:p>
    <w:p w14:paraId="424D3BCC" w14:textId="77777777" w:rsidR="00865975" w:rsidRPr="00092331" w:rsidRDefault="00865975" w:rsidP="00865975">
      <w:pPr>
        <w:ind w:left="450"/>
        <w:jc w:val="both"/>
        <w:rPr>
          <w:rFonts w:ascii="Arial" w:hAnsi="Arial" w:cs="Arial"/>
          <w:b/>
          <w:bCs/>
          <w:sz w:val="14"/>
          <w:szCs w:val="14"/>
        </w:rPr>
      </w:pPr>
    </w:p>
    <w:p w14:paraId="27FBCBD1" w14:textId="77777777" w:rsidR="00865975" w:rsidRDefault="00865975" w:rsidP="00865975">
      <w:pPr>
        <w:tabs>
          <w:tab w:val="left" w:pos="450"/>
        </w:tabs>
        <w:jc w:val="both"/>
        <w:rPr>
          <w:rFonts w:ascii="Arial" w:hAnsi="Arial" w:cs="Arial"/>
          <w:b/>
          <w:bCs/>
          <w:u w:val="single"/>
        </w:rPr>
      </w:pPr>
      <w:r w:rsidRPr="00F94AB7">
        <w:rPr>
          <w:rFonts w:ascii="Arial" w:hAnsi="Arial" w:cs="Arial"/>
          <w:b/>
          <w:bCs/>
        </w:rPr>
        <w:t>C.</w:t>
      </w:r>
      <w:r w:rsidRPr="00F94AB7">
        <w:rPr>
          <w:rFonts w:ascii="Arial" w:hAnsi="Arial" w:cs="Arial"/>
          <w:b/>
          <w:bCs/>
        </w:rPr>
        <w:tab/>
      </w:r>
      <w:r w:rsidRPr="00F94AB7">
        <w:rPr>
          <w:rFonts w:ascii="Arial" w:hAnsi="Arial" w:cs="Arial"/>
          <w:b/>
          <w:bCs/>
          <w:u w:val="single"/>
        </w:rPr>
        <w:t>DRAFT MINUTES TO BE APPROVED</w:t>
      </w:r>
    </w:p>
    <w:p w14:paraId="5884DE16" w14:textId="2AD64498" w:rsidR="00AA79E5" w:rsidRDefault="00865975" w:rsidP="00865975">
      <w:pPr>
        <w:tabs>
          <w:tab w:val="left" w:pos="450"/>
        </w:tabs>
        <w:jc w:val="both"/>
        <w:rPr>
          <w:rFonts w:ascii="Arial" w:hAnsi="Arial" w:cs="Arial"/>
        </w:rPr>
      </w:pPr>
      <w:r>
        <w:rPr>
          <w:rFonts w:ascii="Arial" w:hAnsi="Arial" w:cs="Arial"/>
          <w:b/>
          <w:bCs/>
        </w:rPr>
        <w:t xml:space="preserve"> </w:t>
      </w:r>
      <w:r w:rsidR="00DB3FA7">
        <w:rPr>
          <w:rFonts w:ascii="Arial" w:hAnsi="Arial" w:cs="Arial"/>
          <w:b/>
          <w:bCs/>
        </w:rPr>
        <w:t xml:space="preserve">     </w:t>
      </w:r>
      <w:r w:rsidR="00DB3FA7" w:rsidRPr="00DB3FA7">
        <w:rPr>
          <w:rFonts w:ascii="Arial" w:hAnsi="Arial" w:cs="Arial"/>
        </w:rPr>
        <w:t xml:space="preserve"> 1.</w:t>
      </w:r>
      <w:r w:rsidR="00DB3FA7">
        <w:rPr>
          <w:rFonts w:ascii="Arial" w:hAnsi="Arial" w:cs="Arial"/>
          <w:b/>
          <w:bCs/>
        </w:rPr>
        <w:t xml:space="preserve">   </w:t>
      </w:r>
      <w:r w:rsidRPr="00C21452">
        <w:rPr>
          <w:rFonts w:ascii="Arial" w:hAnsi="Arial" w:cs="Arial"/>
        </w:rPr>
        <w:t>None</w:t>
      </w:r>
    </w:p>
    <w:p w14:paraId="136F51A3" w14:textId="77777777" w:rsidR="00AA79E5" w:rsidRDefault="00AA79E5" w:rsidP="00865975">
      <w:pPr>
        <w:tabs>
          <w:tab w:val="left" w:pos="450"/>
        </w:tabs>
        <w:jc w:val="both"/>
        <w:rPr>
          <w:rFonts w:ascii="Arial" w:hAnsi="Arial" w:cs="Arial"/>
        </w:rPr>
      </w:pPr>
    </w:p>
    <w:p w14:paraId="21381164" w14:textId="77777777" w:rsidR="00865975" w:rsidRDefault="00865975" w:rsidP="00865975">
      <w:pPr>
        <w:tabs>
          <w:tab w:val="left" w:pos="450"/>
        </w:tabs>
        <w:jc w:val="both"/>
        <w:rPr>
          <w:rFonts w:ascii="Arial" w:hAnsi="Arial" w:cs="Arial"/>
          <w:b/>
          <w:bCs/>
          <w:u w:val="single"/>
        </w:rPr>
      </w:pPr>
      <w:r w:rsidRPr="004E3C08">
        <w:rPr>
          <w:rFonts w:ascii="Arial" w:hAnsi="Arial" w:cs="Arial"/>
          <w:b/>
          <w:bCs/>
        </w:rPr>
        <w:t xml:space="preserve">D.     </w:t>
      </w:r>
      <w:r w:rsidRPr="004E3C08">
        <w:rPr>
          <w:rFonts w:ascii="Arial" w:hAnsi="Arial" w:cs="Arial"/>
          <w:b/>
          <w:bCs/>
          <w:u w:val="single"/>
        </w:rPr>
        <w:t>PRESEN</w:t>
      </w:r>
      <w:r>
        <w:rPr>
          <w:rFonts w:ascii="Arial" w:hAnsi="Arial" w:cs="Arial"/>
          <w:b/>
          <w:bCs/>
          <w:u w:val="single"/>
        </w:rPr>
        <w:t>T</w:t>
      </w:r>
      <w:r w:rsidRPr="004E3C08">
        <w:rPr>
          <w:rFonts w:ascii="Arial" w:hAnsi="Arial" w:cs="Arial"/>
          <w:b/>
          <w:bCs/>
          <w:u w:val="single"/>
        </w:rPr>
        <w:t>ATIONS</w:t>
      </w:r>
    </w:p>
    <w:p w14:paraId="7EFFFA8C" w14:textId="2D25356B" w:rsidR="00865975" w:rsidRDefault="00377CAF" w:rsidP="00865975">
      <w:pPr>
        <w:pStyle w:val="ListParagraph"/>
        <w:numPr>
          <w:ilvl w:val="0"/>
          <w:numId w:val="12"/>
        </w:numPr>
        <w:tabs>
          <w:tab w:val="left" w:pos="450"/>
        </w:tabs>
        <w:jc w:val="both"/>
        <w:rPr>
          <w:rFonts w:ascii="Arial" w:hAnsi="Arial" w:cs="Arial"/>
        </w:rPr>
      </w:pPr>
      <w:r>
        <w:rPr>
          <w:rFonts w:ascii="Arial" w:hAnsi="Arial" w:cs="Arial"/>
        </w:rPr>
        <w:t>Presentation Regarding the Capacity and Connection Fee Study</w:t>
      </w:r>
      <w:r w:rsidR="00990B8C">
        <w:rPr>
          <w:rFonts w:ascii="Arial" w:hAnsi="Arial" w:cs="Arial"/>
        </w:rPr>
        <w:t>.</w:t>
      </w:r>
    </w:p>
    <w:p w14:paraId="30E4BAEF" w14:textId="4D41BDAE" w:rsidR="00F958E7" w:rsidRPr="00843120" w:rsidRDefault="0019723A" w:rsidP="00843120">
      <w:pPr>
        <w:tabs>
          <w:tab w:val="left" w:pos="450"/>
        </w:tabs>
        <w:ind w:left="360"/>
        <w:jc w:val="both"/>
        <w:rPr>
          <w:rFonts w:ascii="Arial" w:hAnsi="Arial" w:cs="Arial"/>
        </w:rPr>
      </w:pPr>
      <w:r w:rsidRPr="00843120">
        <w:rPr>
          <w:rFonts w:ascii="Arial" w:hAnsi="Arial" w:cs="Arial"/>
        </w:rPr>
        <w:t xml:space="preserve">Presenter </w:t>
      </w:r>
      <w:r w:rsidR="0030012C" w:rsidRPr="00843120">
        <w:rPr>
          <w:rFonts w:ascii="Arial" w:hAnsi="Arial" w:cs="Arial"/>
        </w:rPr>
        <w:t>Catherine</w:t>
      </w:r>
      <w:r w:rsidRPr="00843120">
        <w:rPr>
          <w:rFonts w:ascii="Arial" w:hAnsi="Arial" w:cs="Arial"/>
        </w:rPr>
        <w:t xml:space="preserve"> Tseng from Lechowicz and Tseng Municipal Consultants</w:t>
      </w:r>
      <w:r w:rsidR="00946376" w:rsidRPr="00843120">
        <w:rPr>
          <w:rFonts w:ascii="Arial" w:hAnsi="Arial" w:cs="Arial"/>
        </w:rPr>
        <w:t xml:space="preserve"> commented on a correction to information given at the Finance Committee concerning </w:t>
      </w:r>
      <w:r w:rsidR="003D58AC">
        <w:rPr>
          <w:rFonts w:ascii="Arial" w:hAnsi="Arial" w:cs="Arial"/>
        </w:rPr>
        <w:t xml:space="preserve">EDUs pertaining to </w:t>
      </w:r>
      <w:r w:rsidR="00946376" w:rsidRPr="00843120">
        <w:rPr>
          <w:rFonts w:ascii="Arial" w:hAnsi="Arial" w:cs="Arial"/>
        </w:rPr>
        <w:t xml:space="preserve">this presentation; the Town has </w:t>
      </w:r>
      <w:r w:rsidR="00946376" w:rsidRPr="00843120">
        <w:rPr>
          <w:rFonts w:ascii="Arial" w:hAnsi="Arial" w:cs="Arial"/>
        </w:rPr>
        <w:lastRenderedPageBreak/>
        <w:t>historically assigned 1 EDU per home, regardless of square footage.</w:t>
      </w:r>
      <w:r w:rsidRPr="00843120">
        <w:rPr>
          <w:rFonts w:ascii="Arial" w:hAnsi="Arial" w:cs="Arial"/>
        </w:rPr>
        <w:t xml:space="preserve"> </w:t>
      </w:r>
      <w:r w:rsidR="00946376" w:rsidRPr="00843120">
        <w:rPr>
          <w:rFonts w:ascii="Arial" w:hAnsi="Arial" w:cs="Arial"/>
        </w:rPr>
        <w:t xml:space="preserve">Proceeding to the presentation of </w:t>
      </w:r>
      <w:r w:rsidRPr="00843120">
        <w:rPr>
          <w:rFonts w:ascii="Arial" w:hAnsi="Arial" w:cs="Arial"/>
        </w:rPr>
        <w:t>the Water and Sewer Capacity Fee Study</w:t>
      </w:r>
      <w:r w:rsidR="00946376" w:rsidRPr="00843120">
        <w:rPr>
          <w:rFonts w:ascii="Arial" w:hAnsi="Arial" w:cs="Arial"/>
        </w:rPr>
        <w:t>:</w:t>
      </w:r>
      <w:r w:rsidRPr="00843120">
        <w:rPr>
          <w:rFonts w:ascii="Arial" w:hAnsi="Arial" w:cs="Arial"/>
        </w:rPr>
        <w:t xml:space="preserve"> </w:t>
      </w:r>
      <w:r w:rsidR="003D58AC">
        <w:rPr>
          <w:rFonts w:ascii="Arial" w:hAnsi="Arial" w:cs="Arial"/>
        </w:rPr>
        <w:t>defined</w:t>
      </w:r>
      <w:r w:rsidRPr="00843120">
        <w:rPr>
          <w:rFonts w:ascii="Arial" w:hAnsi="Arial" w:cs="Arial"/>
        </w:rPr>
        <w:t xml:space="preserve"> what capacity fees are</w:t>
      </w:r>
      <w:r w:rsidR="00946376" w:rsidRPr="00843120">
        <w:rPr>
          <w:rFonts w:ascii="Arial" w:hAnsi="Arial" w:cs="Arial"/>
        </w:rPr>
        <w:t xml:space="preserve"> (</w:t>
      </w:r>
      <w:r w:rsidR="00842BE0" w:rsidRPr="00843120">
        <w:rPr>
          <w:rFonts w:ascii="Arial" w:hAnsi="Arial" w:cs="Arial"/>
        </w:rPr>
        <w:t xml:space="preserve">also called connection fees, </w:t>
      </w:r>
      <w:r w:rsidR="00946376" w:rsidRPr="00843120">
        <w:rPr>
          <w:rFonts w:ascii="Arial" w:hAnsi="Arial" w:cs="Arial"/>
        </w:rPr>
        <w:t>one-time fees paid by a new development</w:t>
      </w:r>
      <w:r w:rsidR="00842BE0" w:rsidRPr="00843120">
        <w:rPr>
          <w:rFonts w:ascii="Arial" w:hAnsi="Arial" w:cs="Arial"/>
        </w:rPr>
        <w:t xml:space="preserve"> when building permits are issued</w:t>
      </w:r>
      <w:r w:rsidR="00946376" w:rsidRPr="00843120">
        <w:rPr>
          <w:rFonts w:ascii="Arial" w:hAnsi="Arial" w:cs="Arial"/>
        </w:rPr>
        <w:t xml:space="preserve"> to cover costs of </w:t>
      </w:r>
      <w:r w:rsidR="00842BE0" w:rsidRPr="00843120">
        <w:rPr>
          <w:rFonts w:ascii="Arial" w:hAnsi="Arial" w:cs="Arial"/>
        </w:rPr>
        <w:t>new capital projects</w:t>
      </w:r>
      <w:r w:rsidR="00AC4C05" w:rsidRPr="00843120">
        <w:rPr>
          <w:rFonts w:ascii="Arial" w:hAnsi="Arial" w:cs="Arial"/>
        </w:rPr>
        <w:t xml:space="preserve"> – these fees do not fund routine maintenance or annual operation costs)</w:t>
      </w:r>
      <w:r w:rsidR="00842BE0" w:rsidRPr="00843120">
        <w:rPr>
          <w:rFonts w:ascii="Arial" w:hAnsi="Arial" w:cs="Arial"/>
        </w:rPr>
        <w:t xml:space="preserve"> </w:t>
      </w:r>
      <w:r w:rsidRPr="00843120">
        <w:rPr>
          <w:rFonts w:ascii="Arial" w:hAnsi="Arial" w:cs="Arial"/>
        </w:rPr>
        <w:t>and</w:t>
      </w:r>
      <w:r w:rsidR="00AC4C05" w:rsidRPr="00843120">
        <w:rPr>
          <w:rFonts w:ascii="Arial" w:hAnsi="Arial" w:cs="Arial"/>
        </w:rPr>
        <w:t xml:space="preserve"> provided an overview as to</w:t>
      </w:r>
      <w:r w:rsidRPr="00843120">
        <w:rPr>
          <w:rFonts w:ascii="Arial" w:hAnsi="Arial" w:cs="Arial"/>
        </w:rPr>
        <w:t xml:space="preserve"> why an update was needed. The last study was done in 2014 and due to California’s conservation efforts </w:t>
      </w:r>
      <w:r w:rsidR="003A37BC" w:rsidRPr="00843120">
        <w:rPr>
          <w:rFonts w:ascii="Arial" w:hAnsi="Arial" w:cs="Arial"/>
        </w:rPr>
        <w:t>during the last drought there has been state-wide reduced water demand</w:t>
      </w:r>
      <w:r w:rsidR="0030012C" w:rsidRPr="00843120">
        <w:rPr>
          <w:rFonts w:ascii="Arial" w:hAnsi="Arial" w:cs="Arial"/>
        </w:rPr>
        <w:t xml:space="preserve"> </w:t>
      </w:r>
      <w:r w:rsidR="003A37BC" w:rsidRPr="00843120">
        <w:rPr>
          <w:rFonts w:ascii="Arial" w:hAnsi="Arial" w:cs="Arial"/>
        </w:rPr>
        <w:t>and sewer flow patterns. T</w:t>
      </w:r>
      <w:r w:rsidR="0030012C" w:rsidRPr="00843120">
        <w:rPr>
          <w:rFonts w:ascii="Arial" w:hAnsi="Arial" w:cs="Arial"/>
        </w:rPr>
        <w:t>he Town has</w:t>
      </w:r>
      <w:r w:rsidR="003A37BC" w:rsidRPr="00843120">
        <w:rPr>
          <w:rFonts w:ascii="Arial" w:hAnsi="Arial" w:cs="Arial"/>
        </w:rPr>
        <w:t xml:space="preserve"> also completed previous developer agreements which no longer apply.</w:t>
      </w:r>
      <w:r w:rsidR="0030012C" w:rsidRPr="00843120">
        <w:rPr>
          <w:rFonts w:ascii="Arial" w:hAnsi="Arial" w:cs="Arial"/>
        </w:rPr>
        <w:t xml:space="preserve"> </w:t>
      </w:r>
      <w:r w:rsidR="00AC4C05" w:rsidRPr="00843120">
        <w:rPr>
          <w:rFonts w:ascii="Arial" w:hAnsi="Arial" w:cs="Arial"/>
        </w:rPr>
        <w:t>D</w:t>
      </w:r>
      <w:r w:rsidR="001E2CB9" w:rsidRPr="00843120">
        <w:rPr>
          <w:rFonts w:ascii="Arial" w:hAnsi="Arial" w:cs="Arial"/>
        </w:rPr>
        <w:t>iscuss</w:t>
      </w:r>
      <w:r w:rsidR="00AC4C05" w:rsidRPr="00843120">
        <w:rPr>
          <w:rFonts w:ascii="Arial" w:hAnsi="Arial" w:cs="Arial"/>
        </w:rPr>
        <w:t>ed the</w:t>
      </w:r>
      <w:r w:rsidR="001E2CB9" w:rsidRPr="00843120">
        <w:rPr>
          <w:rFonts w:ascii="Arial" w:hAnsi="Arial" w:cs="Arial"/>
        </w:rPr>
        <w:t xml:space="preserve"> three different </w:t>
      </w:r>
      <w:r w:rsidR="00AC4C05" w:rsidRPr="00843120">
        <w:rPr>
          <w:rFonts w:ascii="Arial" w:hAnsi="Arial" w:cs="Arial"/>
        </w:rPr>
        <w:t>Capacity Fee M</w:t>
      </w:r>
      <w:r w:rsidR="001E2CB9" w:rsidRPr="00843120">
        <w:rPr>
          <w:rFonts w:ascii="Arial" w:hAnsi="Arial" w:cs="Arial"/>
        </w:rPr>
        <w:t>ethodologies</w:t>
      </w:r>
      <w:r w:rsidR="00AC4C05" w:rsidRPr="00843120">
        <w:rPr>
          <w:rFonts w:ascii="Arial" w:hAnsi="Arial" w:cs="Arial"/>
        </w:rPr>
        <w:t xml:space="preserve"> (how values are calculated)</w:t>
      </w:r>
      <w:r w:rsidR="001E2CB9" w:rsidRPr="00843120">
        <w:rPr>
          <w:rFonts w:ascii="Arial" w:hAnsi="Arial" w:cs="Arial"/>
        </w:rPr>
        <w:t>.</w:t>
      </w:r>
      <w:r w:rsidR="00AC4C05" w:rsidRPr="00843120">
        <w:rPr>
          <w:rFonts w:ascii="Arial" w:hAnsi="Arial" w:cs="Arial"/>
        </w:rPr>
        <w:t xml:space="preserve"> Method 1 is the Buy-In Method</w:t>
      </w:r>
      <w:r w:rsidR="00FC1511" w:rsidRPr="00843120">
        <w:rPr>
          <w:rFonts w:ascii="Arial" w:hAnsi="Arial" w:cs="Arial"/>
        </w:rPr>
        <w:t xml:space="preserve"> and it was used to calculate the value of </w:t>
      </w:r>
      <w:r w:rsidR="00780581" w:rsidRPr="00843120">
        <w:rPr>
          <w:rFonts w:ascii="Arial" w:hAnsi="Arial" w:cs="Arial"/>
        </w:rPr>
        <w:t>existing facilities that have excess capacity to serve new customers</w:t>
      </w:r>
      <w:r w:rsidR="00AC4C05" w:rsidRPr="00843120">
        <w:rPr>
          <w:rFonts w:ascii="Arial" w:hAnsi="Arial" w:cs="Arial"/>
        </w:rPr>
        <w:t>. Method 2 is the Average Cost Method</w:t>
      </w:r>
      <w:r w:rsidR="00780581" w:rsidRPr="00843120">
        <w:rPr>
          <w:rFonts w:ascii="Arial" w:hAnsi="Arial" w:cs="Arial"/>
        </w:rPr>
        <w:t xml:space="preserve"> and it was used to calculate planned capital projects</w:t>
      </w:r>
      <w:r w:rsidR="00354837" w:rsidRPr="00843120">
        <w:rPr>
          <w:rFonts w:ascii="Arial" w:hAnsi="Arial" w:cs="Arial"/>
        </w:rPr>
        <w:t xml:space="preserve"> that benefit both new and existing users</w:t>
      </w:r>
      <w:r w:rsidR="00AC4C05" w:rsidRPr="00843120">
        <w:rPr>
          <w:rFonts w:ascii="Arial" w:hAnsi="Arial" w:cs="Arial"/>
        </w:rPr>
        <w:t xml:space="preserve">. Method 3 is the </w:t>
      </w:r>
      <w:r w:rsidR="00FC1511" w:rsidRPr="00843120">
        <w:rPr>
          <w:rFonts w:ascii="Arial" w:hAnsi="Arial" w:cs="Arial"/>
        </w:rPr>
        <w:t>Expansion Method</w:t>
      </w:r>
      <w:r w:rsidR="00354837" w:rsidRPr="00843120">
        <w:rPr>
          <w:rFonts w:ascii="Arial" w:hAnsi="Arial" w:cs="Arial"/>
        </w:rPr>
        <w:t xml:space="preserve"> and it benefits only new development</w:t>
      </w:r>
      <w:r w:rsidR="00FC1511" w:rsidRPr="00843120">
        <w:rPr>
          <w:rFonts w:ascii="Arial" w:hAnsi="Arial" w:cs="Arial"/>
        </w:rPr>
        <w:t>.</w:t>
      </w:r>
      <w:r w:rsidR="00354837" w:rsidRPr="00843120">
        <w:rPr>
          <w:rFonts w:ascii="Arial" w:hAnsi="Arial" w:cs="Arial"/>
        </w:rPr>
        <w:t xml:space="preserve"> Reviewed</w:t>
      </w:r>
      <w:r w:rsidR="001E2CB9" w:rsidRPr="00843120">
        <w:rPr>
          <w:rFonts w:ascii="Arial" w:hAnsi="Arial" w:cs="Arial"/>
        </w:rPr>
        <w:t xml:space="preserve"> </w:t>
      </w:r>
      <w:r w:rsidR="00F576E1" w:rsidRPr="00843120">
        <w:rPr>
          <w:rFonts w:ascii="Arial" w:hAnsi="Arial" w:cs="Arial"/>
        </w:rPr>
        <w:t>S</w:t>
      </w:r>
      <w:r w:rsidR="001E2CB9" w:rsidRPr="00843120">
        <w:rPr>
          <w:rFonts w:ascii="Arial" w:hAnsi="Arial" w:cs="Arial"/>
        </w:rPr>
        <w:t>lide 4</w:t>
      </w:r>
      <w:r w:rsidR="00F576E1" w:rsidRPr="00843120">
        <w:rPr>
          <w:rFonts w:ascii="Arial" w:hAnsi="Arial" w:cs="Arial"/>
        </w:rPr>
        <w:t xml:space="preserve"> of the presentation which</w:t>
      </w:r>
      <w:r w:rsidR="001E2CB9" w:rsidRPr="00843120">
        <w:rPr>
          <w:rFonts w:ascii="Arial" w:hAnsi="Arial" w:cs="Arial"/>
        </w:rPr>
        <w:t xml:space="preserve"> shows reduced water flow compared from 2014 to 2021 due to conservation measures implemented during </w:t>
      </w:r>
      <w:r w:rsidR="003D58AC">
        <w:rPr>
          <w:rFonts w:ascii="Arial" w:hAnsi="Arial" w:cs="Arial"/>
        </w:rPr>
        <w:t xml:space="preserve">the </w:t>
      </w:r>
      <w:r w:rsidR="001E2CB9" w:rsidRPr="00843120">
        <w:rPr>
          <w:rFonts w:ascii="Arial" w:hAnsi="Arial" w:cs="Arial"/>
        </w:rPr>
        <w:t xml:space="preserve">last drought and appliances </w:t>
      </w:r>
      <w:r w:rsidR="003D58AC">
        <w:rPr>
          <w:rFonts w:ascii="Arial" w:hAnsi="Arial" w:cs="Arial"/>
        </w:rPr>
        <w:t>being</w:t>
      </w:r>
      <w:r w:rsidR="001E2CB9" w:rsidRPr="00843120">
        <w:rPr>
          <w:rFonts w:ascii="Arial" w:hAnsi="Arial" w:cs="Arial"/>
        </w:rPr>
        <w:t xml:space="preserve"> more efficient</w:t>
      </w:r>
      <w:r w:rsidR="003D58AC">
        <w:rPr>
          <w:rFonts w:ascii="Arial" w:hAnsi="Arial" w:cs="Arial"/>
        </w:rPr>
        <w:t xml:space="preserve"> now</w:t>
      </w:r>
      <w:r w:rsidR="001E2CB9" w:rsidRPr="00843120">
        <w:rPr>
          <w:rFonts w:ascii="Arial" w:hAnsi="Arial" w:cs="Arial"/>
        </w:rPr>
        <w:t xml:space="preserve">. Demand in California overall has gone down, not just the Town. </w:t>
      </w:r>
      <w:r w:rsidR="00843120" w:rsidRPr="00843120">
        <w:rPr>
          <w:rFonts w:ascii="Arial" w:hAnsi="Arial" w:cs="Arial"/>
        </w:rPr>
        <w:t>Wastewater</w:t>
      </w:r>
      <w:r w:rsidR="001E2CB9" w:rsidRPr="00843120">
        <w:rPr>
          <w:rFonts w:ascii="Arial" w:hAnsi="Arial" w:cs="Arial"/>
        </w:rPr>
        <w:t xml:space="preserve"> is based on </w:t>
      </w:r>
      <w:r w:rsidR="003D58AC">
        <w:rPr>
          <w:rFonts w:ascii="Arial" w:hAnsi="Arial" w:cs="Arial"/>
        </w:rPr>
        <w:t xml:space="preserve">a </w:t>
      </w:r>
      <w:r w:rsidR="001E2CB9" w:rsidRPr="00843120">
        <w:rPr>
          <w:rFonts w:ascii="Arial" w:hAnsi="Arial" w:cs="Arial"/>
        </w:rPr>
        <w:t xml:space="preserve">percentage of water use. </w:t>
      </w:r>
      <w:r w:rsidR="00F576E1" w:rsidRPr="00843120">
        <w:rPr>
          <w:rFonts w:ascii="Arial" w:hAnsi="Arial" w:cs="Arial"/>
        </w:rPr>
        <w:t xml:space="preserve">These numbers </w:t>
      </w:r>
      <w:r w:rsidR="003D58AC">
        <w:rPr>
          <w:rFonts w:ascii="Arial" w:hAnsi="Arial" w:cs="Arial"/>
        </w:rPr>
        <w:t>were</w:t>
      </w:r>
      <w:r w:rsidR="00F576E1" w:rsidRPr="00843120">
        <w:rPr>
          <w:rFonts w:ascii="Arial" w:hAnsi="Arial" w:cs="Arial"/>
        </w:rPr>
        <w:t xml:space="preserve"> then used to e</w:t>
      </w:r>
      <w:r w:rsidR="001E2CB9" w:rsidRPr="00843120">
        <w:rPr>
          <w:rFonts w:ascii="Arial" w:hAnsi="Arial" w:cs="Arial"/>
        </w:rPr>
        <w:t>stimate</w:t>
      </w:r>
      <w:r w:rsidR="00F576E1" w:rsidRPr="00843120">
        <w:rPr>
          <w:rFonts w:ascii="Arial" w:hAnsi="Arial" w:cs="Arial"/>
        </w:rPr>
        <w:t xml:space="preserve"> the</w:t>
      </w:r>
      <w:r w:rsidR="001E2CB9" w:rsidRPr="00843120">
        <w:rPr>
          <w:rFonts w:ascii="Arial" w:hAnsi="Arial" w:cs="Arial"/>
        </w:rPr>
        <w:t xml:space="preserve"> number of new customers</w:t>
      </w:r>
      <w:r w:rsidR="00F576E1" w:rsidRPr="00843120">
        <w:rPr>
          <w:rFonts w:ascii="Arial" w:hAnsi="Arial" w:cs="Arial"/>
        </w:rPr>
        <w:t xml:space="preserve"> through the year 2041;</w:t>
      </w:r>
      <w:r w:rsidR="001E2CB9" w:rsidRPr="00843120">
        <w:rPr>
          <w:rFonts w:ascii="Arial" w:hAnsi="Arial" w:cs="Arial"/>
        </w:rPr>
        <w:t xml:space="preserve"> 1 EDU = 1 Unit = </w:t>
      </w:r>
      <w:r w:rsidR="00750875" w:rsidRPr="00843120">
        <w:rPr>
          <w:rFonts w:ascii="Arial" w:hAnsi="Arial" w:cs="Arial"/>
        </w:rPr>
        <w:t>amount of water / sewer flow used by typical single family</w:t>
      </w:r>
      <w:r w:rsidR="001E2CB9" w:rsidRPr="00843120">
        <w:rPr>
          <w:rFonts w:ascii="Arial" w:hAnsi="Arial" w:cs="Arial"/>
        </w:rPr>
        <w:t xml:space="preserve"> residential customer. Commercial customer</w:t>
      </w:r>
      <w:r w:rsidR="00F576E1" w:rsidRPr="00843120">
        <w:rPr>
          <w:rFonts w:ascii="Arial" w:hAnsi="Arial" w:cs="Arial"/>
        </w:rPr>
        <w:t>s</w:t>
      </w:r>
      <w:r w:rsidR="001E2CB9" w:rsidRPr="00843120">
        <w:rPr>
          <w:rFonts w:ascii="Arial" w:hAnsi="Arial" w:cs="Arial"/>
        </w:rPr>
        <w:t xml:space="preserve"> are more than 1 EDU</w:t>
      </w:r>
      <w:r w:rsidR="00F576E1" w:rsidRPr="00843120">
        <w:rPr>
          <w:rFonts w:ascii="Arial" w:hAnsi="Arial" w:cs="Arial"/>
        </w:rPr>
        <w:t xml:space="preserve"> (based on use)</w:t>
      </w:r>
      <w:r w:rsidR="00750875" w:rsidRPr="00843120">
        <w:rPr>
          <w:rFonts w:ascii="Arial" w:hAnsi="Arial" w:cs="Arial"/>
        </w:rPr>
        <w:t>.</w:t>
      </w:r>
      <w:r w:rsidR="001E2CB9" w:rsidRPr="00843120">
        <w:rPr>
          <w:rFonts w:ascii="Arial" w:hAnsi="Arial" w:cs="Arial"/>
        </w:rPr>
        <w:t xml:space="preserve"> </w:t>
      </w:r>
      <w:r w:rsidR="00750875" w:rsidRPr="00843120">
        <w:rPr>
          <w:rFonts w:ascii="Arial" w:hAnsi="Arial" w:cs="Arial"/>
        </w:rPr>
        <w:t>F</w:t>
      </w:r>
      <w:r w:rsidR="001E2CB9" w:rsidRPr="00843120">
        <w:rPr>
          <w:rFonts w:ascii="Arial" w:hAnsi="Arial" w:cs="Arial"/>
        </w:rPr>
        <w:t>or example</w:t>
      </w:r>
      <w:r w:rsidR="00750875" w:rsidRPr="00843120">
        <w:rPr>
          <w:rFonts w:ascii="Arial" w:hAnsi="Arial" w:cs="Arial"/>
        </w:rPr>
        <w:t xml:space="preserve">, </w:t>
      </w:r>
      <w:r w:rsidR="001E2CB9" w:rsidRPr="00843120">
        <w:rPr>
          <w:rFonts w:ascii="Arial" w:hAnsi="Arial" w:cs="Arial"/>
        </w:rPr>
        <w:t xml:space="preserve">a restaurant can be calculated to be 10 EDUs. </w:t>
      </w:r>
    </w:p>
    <w:p w14:paraId="5214011D" w14:textId="1DC56E57" w:rsidR="00F958E7" w:rsidRPr="00843120" w:rsidRDefault="008127AF" w:rsidP="00843120">
      <w:pPr>
        <w:tabs>
          <w:tab w:val="left" w:pos="450"/>
        </w:tabs>
        <w:ind w:left="360"/>
        <w:jc w:val="both"/>
        <w:rPr>
          <w:rFonts w:ascii="Arial" w:hAnsi="Arial" w:cs="Arial"/>
        </w:rPr>
      </w:pPr>
      <w:r w:rsidRPr="00843120">
        <w:rPr>
          <w:rFonts w:ascii="Arial" w:hAnsi="Arial" w:cs="Arial"/>
        </w:rPr>
        <w:t>Vice President</w:t>
      </w:r>
      <w:r w:rsidR="00F958E7" w:rsidRPr="00843120">
        <w:rPr>
          <w:rFonts w:ascii="Arial" w:hAnsi="Arial" w:cs="Arial"/>
        </w:rPr>
        <w:t xml:space="preserve"> Porter</w:t>
      </w:r>
      <w:r w:rsidRPr="00843120">
        <w:rPr>
          <w:rFonts w:ascii="Arial" w:hAnsi="Arial" w:cs="Arial"/>
        </w:rPr>
        <w:t xml:space="preserve"> questioned: Are those configured in here? Or, is it only single dwelling? Are the numbers combined?</w:t>
      </w:r>
    </w:p>
    <w:p w14:paraId="62A3FBB5" w14:textId="77777777" w:rsidR="00843120" w:rsidRDefault="00F958E7" w:rsidP="00843120">
      <w:pPr>
        <w:tabs>
          <w:tab w:val="left" w:pos="450"/>
        </w:tabs>
        <w:ind w:left="360"/>
        <w:jc w:val="both"/>
        <w:rPr>
          <w:rFonts w:ascii="Arial" w:hAnsi="Arial" w:cs="Arial"/>
        </w:rPr>
      </w:pPr>
      <w:r w:rsidRPr="00843120">
        <w:rPr>
          <w:rFonts w:ascii="Arial" w:hAnsi="Arial" w:cs="Arial"/>
        </w:rPr>
        <w:t>Catherine</w:t>
      </w:r>
      <w:r w:rsidR="00843120" w:rsidRPr="00843120">
        <w:rPr>
          <w:rFonts w:ascii="Arial" w:hAnsi="Arial" w:cs="Arial"/>
        </w:rPr>
        <w:t xml:space="preserve"> Tseng answered</w:t>
      </w:r>
      <w:r w:rsidRPr="00843120">
        <w:rPr>
          <w:rFonts w:ascii="Arial" w:hAnsi="Arial" w:cs="Arial"/>
        </w:rPr>
        <w:t xml:space="preserve">: </w:t>
      </w:r>
      <w:r w:rsidR="00843120" w:rsidRPr="00843120">
        <w:rPr>
          <w:rFonts w:ascii="Arial" w:hAnsi="Arial" w:cs="Arial"/>
        </w:rPr>
        <w:t>Y</w:t>
      </w:r>
      <w:r w:rsidR="008127AF" w:rsidRPr="00843120">
        <w:rPr>
          <w:rFonts w:ascii="Arial" w:hAnsi="Arial" w:cs="Arial"/>
        </w:rPr>
        <w:t>es,</w:t>
      </w:r>
      <w:r w:rsidRPr="00843120">
        <w:rPr>
          <w:rFonts w:ascii="Arial" w:hAnsi="Arial" w:cs="Arial"/>
        </w:rPr>
        <w:t xml:space="preserve"> residential and commercial</w:t>
      </w:r>
      <w:r w:rsidR="008127AF" w:rsidRPr="00843120">
        <w:rPr>
          <w:rFonts w:ascii="Arial" w:hAnsi="Arial" w:cs="Arial"/>
        </w:rPr>
        <w:t xml:space="preserve"> customers are </w:t>
      </w:r>
      <w:r w:rsidRPr="00843120">
        <w:rPr>
          <w:rFonts w:ascii="Arial" w:hAnsi="Arial" w:cs="Arial"/>
        </w:rPr>
        <w:t>combined</w:t>
      </w:r>
      <w:r w:rsidR="008127AF" w:rsidRPr="00843120">
        <w:rPr>
          <w:rFonts w:ascii="Arial" w:hAnsi="Arial" w:cs="Arial"/>
        </w:rPr>
        <w:t xml:space="preserve"> for the total </w:t>
      </w:r>
      <w:r w:rsidR="00843120" w:rsidRPr="00843120">
        <w:rPr>
          <w:rFonts w:ascii="Arial" w:hAnsi="Arial" w:cs="Arial"/>
        </w:rPr>
        <w:t>projected 1,278 EDUs for new customers.</w:t>
      </w:r>
    </w:p>
    <w:p w14:paraId="676E287C" w14:textId="3D0B10F0" w:rsidR="00F958E7" w:rsidRDefault="00966608" w:rsidP="00714663">
      <w:pPr>
        <w:tabs>
          <w:tab w:val="left" w:pos="450"/>
        </w:tabs>
        <w:ind w:left="360"/>
        <w:jc w:val="both"/>
        <w:rPr>
          <w:rFonts w:ascii="Arial" w:hAnsi="Arial" w:cs="Arial"/>
        </w:rPr>
      </w:pPr>
      <w:r>
        <w:rPr>
          <w:rFonts w:ascii="Arial" w:hAnsi="Arial" w:cs="Arial"/>
        </w:rPr>
        <w:t>(</w:t>
      </w:r>
      <w:r w:rsidR="00157698">
        <w:rPr>
          <w:rFonts w:ascii="Arial" w:hAnsi="Arial" w:cs="Arial"/>
        </w:rPr>
        <w:t>Proceeding</w:t>
      </w:r>
      <w:r w:rsidR="002A4408">
        <w:rPr>
          <w:rFonts w:ascii="Arial" w:hAnsi="Arial" w:cs="Arial"/>
        </w:rPr>
        <w:t xml:space="preserve"> with </w:t>
      </w:r>
      <w:r w:rsidR="00157698">
        <w:rPr>
          <w:rFonts w:ascii="Arial" w:hAnsi="Arial" w:cs="Arial"/>
        </w:rPr>
        <w:t>presentatio</w:t>
      </w:r>
      <w:r w:rsidR="003D58AC">
        <w:rPr>
          <w:rFonts w:ascii="Arial" w:hAnsi="Arial" w:cs="Arial"/>
        </w:rPr>
        <w:t>n</w:t>
      </w:r>
      <w:r>
        <w:rPr>
          <w:rFonts w:ascii="Arial" w:hAnsi="Arial" w:cs="Arial"/>
        </w:rPr>
        <w:t>) C</w:t>
      </w:r>
      <w:r w:rsidR="00F958E7" w:rsidRPr="00843120">
        <w:rPr>
          <w:rFonts w:ascii="Arial" w:hAnsi="Arial" w:cs="Arial"/>
        </w:rPr>
        <w:t xml:space="preserve">apacity fees </w:t>
      </w:r>
      <w:r w:rsidR="002A4408">
        <w:rPr>
          <w:rFonts w:ascii="Arial" w:hAnsi="Arial" w:cs="Arial"/>
        </w:rPr>
        <w:t xml:space="preserve">are </w:t>
      </w:r>
      <w:r w:rsidR="00F958E7" w:rsidRPr="00843120">
        <w:rPr>
          <w:rFonts w:ascii="Arial" w:hAnsi="Arial" w:cs="Arial"/>
        </w:rPr>
        <w:t xml:space="preserve">based on </w:t>
      </w:r>
      <w:r w:rsidR="002A4408">
        <w:rPr>
          <w:rFonts w:ascii="Arial" w:hAnsi="Arial" w:cs="Arial"/>
        </w:rPr>
        <w:t>t</w:t>
      </w:r>
      <w:r w:rsidR="00E81E78">
        <w:rPr>
          <w:rFonts w:ascii="Arial" w:hAnsi="Arial" w:cs="Arial"/>
        </w:rPr>
        <w:t>hree</w:t>
      </w:r>
      <w:r w:rsidR="002A4408">
        <w:rPr>
          <w:rFonts w:ascii="Arial" w:hAnsi="Arial" w:cs="Arial"/>
        </w:rPr>
        <w:t xml:space="preserve"> components: </w:t>
      </w:r>
      <w:r w:rsidR="00F958E7" w:rsidRPr="00843120">
        <w:rPr>
          <w:rFonts w:ascii="Arial" w:hAnsi="Arial" w:cs="Arial"/>
        </w:rPr>
        <w:t>1</w:t>
      </w:r>
      <w:r w:rsidR="00F958E7" w:rsidRPr="00843120">
        <w:rPr>
          <w:rFonts w:ascii="Arial" w:hAnsi="Arial" w:cs="Arial"/>
          <w:vertAlign w:val="superscript"/>
        </w:rPr>
        <w:t>st</w:t>
      </w:r>
      <w:r w:rsidR="00F958E7" w:rsidRPr="00843120">
        <w:rPr>
          <w:rFonts w:ascii="Arial" w:hAnsi="Arial" w:cs="Arial"/>
        </w:rPr>
        <w:t xml:space="preserve"> component</w:t>
      </w:r>
      <w:r w:rsidR="002A4408">
        <w:rPr>
          <w:rFonts w:ascii="Arial" w:hAnsi="Arial" w:cs="Arial"/>
        </w:rPr>
        <w:t xml:space="preserve"> is the </w:t>
      </w:r>
      <w:r w:rsidR="009C42E9">
        <w:rPr>
          <w:rFonts w:ascii="Arial" w:hAnsi="Arial" w:cs="Arial"/>
        </w:rPr>
        <w:t>B</w:t>
      </w:r>
      <w:r w:rsidR="00F958E7" w:rsidRPr="00843120">
        <w:rPr>
          <w:rFonts w:ascii="Arial" w:hAnsi="Arial" w:cs="Arial"/>
        </w:rPr>
        <w:t>uy-</w:t>
      </w:r>
      <w:r w:rsidR="009C42E9">
        <w:rPr>
          <w:rFonts w:ascii="Arial" w:hAnsi="Arial" w:cs="Arial"/>
        </w:rPr>
        <w:t>I</w:t>
      </w:r>
      <w:r w:rsidR="00F958E7" w:rsidRPr="00843120">
        <w:rPr>
          <w:rFonts w:ascii="Arial" w:hAnsi="Arial" w:cs="Arial"/>
        </w:rPr>
        <w:t>n</w:t>
      </w:r>
      <w:r w:rsidR="009C42E9">
        <w:rPr>
          <w:rFonts w:ascii="Arial" w:hAnsi="Arial" w:cs="Arial"/>
        </w:rPr>
        <w:t xml:space="preserve"> C</w:t>
      </w:r>
      <w:r w:rsidR="002A4408">
        <w:rPr>
          <w:rFonts w:ascii="Arial" w:hAnsi="Arial" w:cs="Arial"/>
        </w:rPr>
        <w:t xml:space="preserve">apacity </w:t>
      </w:r>
      <w:r w:rsidR="009C42E9">
        <w:rPr>
          <w:rFonts w:ascii="Arial" w:hAnsi="Arial" w:cs="Arial"/>
        </w:rPr>
        <w:t>F</w:t>
      </w:r>
      <w:r w:rsidR="002A4408">
        <w:rPr>
          <w:rFonts w:ascii="Arial" w:hAnsi="Arial" w:cs="Arial"/>
        </w:rPr>
        <w:t>ee</w:t>
      </w:r>
      <w:r w:rsidR="00B555E0">
        <w:rPr>
          <w:rFonts w:ascii="Arial" w:hAnsi="Arial" w:cs="Arial"/>
        </w:rPr>
        <w:t xml:space="preserve"> which is when new customers buy-in to the Town’s existing water and sewer assets</w:t>
      </w:r>
      <w:r w:rsidR="001D2764">
        <w:rPr>
          <w:rFonts w:ascii="Arial" w:hAnsi="Arial" w:cs="Arial"/>
        </w:rPr>
        <w:t xml:space="preserve"> (wastewater cost is higher than water due to wastewater treatment)</w:t>
      </w:r>
      <w:r w:rsidR="00F958E7" w:rsidRPr="00843120">
        <w:rPr>
          <w:rFonts w:ascii="Arial" w:hAnsi="Arial" w:cs="Arial"/>
        </w:rPr>
        <w:t xml:space="preserve"> 2</w:t>
      </w:r>
      <w:r w:rsidR="00F958E7" w:rsidRPr="00843120">
        <w:rPr>
          <w:rFonts w:ascii="Arial" w:hAnsi="Arial" w:cs="Arial"/>
          <w:vertAlign w:val="superscript"/>
        </w:rPr>
        <w:t>nd</w:t>
      </w:r>
      <w:r w:rsidR="00F958E7" w:rsidRPr="00843120">
        <w:rPr>
          <w:rFonts w:ascii="Arial" w:hAnsi="Arial" w:cs="Arial"/>
        </w:rPr>
        <w:t xml:space="preserve"> component is</w:t>
      </w:r>
      <w:r w:rsidR="00BC10CC">
        <w:rPr>
          <w:rFonts w:ascii="Arial" w:hAnsi="Arial" w:cs="Arial"/>
        </w:rPr>
        <w:t xml:space="preserve"> the</w:t>
      </w:r>
      <w:r w:rsidR="00F958E7" w:rsidRPr="00843120">
        <w:rPr>
          <w:rFonts w:ascii="Arial" w:hAnsi="Arial" w:cs="Arial"/>
        </w:rPr>
        <w:t xml:space="preserve"> </w:t>
      </w:r>
      <w:r w:rsidR="009C42E9">
        <w:rPr>
          <w:rFonts w:ascii="Arial" w:hAnsi="Arial" w:cs="Arial"/>
        </w:rPr>
        <w:t>N</w:t>
      </w:r>
      <w:r w:rsidR="00F958E7" w:rsidRPr="00843120">
        <w:rPr>
          <w:rFonts w:ascii="Arial" w:hAnsi="Arial" w:cs="Arial"/>
        </w:rPr>
        <w:t xml:space="preserve">ew </w:t>
      </w:r>
      <w:r w:rsidR="009C42E9">
        <w:rPr>
          <w:rFonts w:ascii="Arial" w:hAnsi="Arial" w:cs="Arial"/>
        </w:rPr>
        <w:t>F</w:t>
      </w:r>
      <w:r w:rsidR="00F958E7" w:rsidRPr="00843120">
        <w:rPr>
          <w:rFonts w:ascii="Arial" w:hAnsi="Arial" w:cs="Arial"/>
        </w:rPr>
        <w:t>acility</w:t>
      </w:r>
      <w:r w:rsidR="00BC10CC">
        <w:rPr>
          <w:rFonts w:ascii="Arial" w:hAnsi="Arial" w:cs="Arial"/>
        </w:rPr>
        <w:t xml:space="preserve"> </w:t>
      </w:r>
      <w:r w:rsidR="009C42E9">
        <w:rPr>
          <w:rFonts w:ascii="Arial" w:hAnsi="Arial" w:cs="Arial"/>
        </w:rPr>
        <w:t>C</w:t>
      </w:r>
      <w:r w:rsidR="00BC10CC">
        <w:rPr>
          <w:rFonts w:ascii="Arial" w:hAnsi="Arial" w:cs="Arial"/>
        </w:rPr>
        <w:t xml:space="preserve">apacity </w:t>
      </w:r>
      <w:r w:rsidR="009C42E9">
        <w:rPr>
          <w:rFonts w:ascii="Arial" w:hAnsi="Arial" w:cs="Arial"/>
        </w:rPr>
        <w:t>F</w:t>
      </w:r>
      <w:r w:rsidR="00BC10CC">
        <w:rPr>
          <w:rFonts w:ascii="Arial" w:hAnsi="Arial" w:cs="Arial"/>
        </w:rPr>
        <w:t>ee which is based on the Town’s water and sewer 20-year capital improvement plan</w:t>
      </w:r>
      <w:r w:rsidR="00E81E78">
        <w:rPr>
          <w:rFonts w:ascii="Arial" w:hAnsi="Arial" w:cs="Arial"/>
        </w:rPr>
        <w:t>s, and the 3</w:t>
      </w:r>
      <w:r w:rsidR="00E81E78" w:rsidRPr="00E81E78">
        <w:rPr>
          <w:rFonts w:ascii="Arial" w:hAnsi="Arial" w:cs="Arial"/>
          <w:vertAlign w:val="superscript"/>
        </w:rPr>
        <w:t>rd</w:t>
      </w:r>
      <w:r w:rsidR="00E81E78">
        <w:rPr>
          <w:rFonts w:ascii="Arial" w:hAnsi="Arial" w:cs="Arial"/>
        </w:rPr>
        <w:t xml:space="preserve"> component</w:t>
      </w:r>
      <w:r w:rsidR="00F958E7">
        <w:rPr>
          <w:rFonts w:ascii="Arial" w:hAnsi="Arial" w:cs="Arial"/>
        </w:rPr>
        <w:t xml:space="preserve"> </w:t>
      </w:r>
      <w:r w:rsidR="00E81E78">
        <w:rPr>
          <w:rFonts w:ascii="Arial" w:hAnsi="Arial" w:cs="Arial"/>
        </w:rPr>
        <w:t>(</w:t>
      </w:r>
      <w:r w:rsidR="00F958E7">
        <w:rPr>
          <w:rFonts w:ascii="Arial" w:hAnsi="Arial" w:cs="Arial"/>
        </w:rPr>
        <w:t>only for sewer capacity fee</w:t>
      </w:r>
      <w:r w:rsidR="00E81E78">
        <w:rPr>
          <w:rFonts w:ascii="Arial" w:hAnsi="Arial" w:cs="Arial"/>
        </w:rPr>
        <w:t xml:space="preserve"> calculation) is</w:t>
      </w:r>
      <w:r w:rsidR="009C42E9">
        <w:rPr>
          <w:rFonts w:ascii="Arial" w:hAnsi="Arial" w:cs="Arial"/>
        </w:rPr>
        <w:t xml:space="preserve"> the Sewer Denitrification Project Cost</w:t>
      </w:r>
      <w:r w:rsidR="00714663">
        <w:rPr>
          <w:rFonts w:ascii="Arial" w:hAnsi="Arial" w:cs="Arial"/>
        </w:rPr>
        <w:t xml:space="preserve"> of</w:t>
      </w:r>
      <w:r w:rsidR="00F958E7">
        <w:rPr>
          <w:rFonts w:ascii="Arial" w:hAnsi="Arial" w:cs="Arial"/>
        </w:rPr>
        <w:t xml:space="preserve"> </w:t>
      </w:r>
      <w:r w:rsidR="001874C1">
        <w:rPr>
          <w:rFonts w:ascii="Arial" w:hAnsi="Arial" w:cs="Arial"/>
        </w:rPr>
        <w:t xml:space="preserve">$20M </w:t>
      </w:r>
      <w:r w:rsidR="00714663">
        <w:rPr>
          <w:rFonts w:ascii="Arial" w:hAnsi="Arial" w:cs="Arial"/>
        </w:rPr>
        <w:t xml:space="preserve">(Town </w:t>
      </w:r>
      <w:r w:rsidR="001874C1">
        <w:rPr>
          <w:rFonts w:ascii="Arial" w:hAnsi="Arial" w:cs="Arial"/>
        </w:rPr>
        <w:t xml:space="preserve">will have to issue </w:t>
      </w:r>
      <w:r w:rsidR="00714663">
        <w:rPr>
          <w:rFonts w:ascii="Arial" w:hAnsi="Arial" w:cs="Arial"/>
        </w:rPr>
        <w:t xml:space="preserve">a 30-year $13M </w:t>
      </w:r>
      <w:r w:rsidR="001874C1">
        <w:rPr>
          <w:rFonts w:ascii="Arial" w:hAnsi="Arial" w:cs="Arial"/>
        </w:rPr>
        <w:t>bond to cover cost</w:t>
      </w:r>
      <w:r w:rsidR="00714663">
        <w:rPr>
          <w:rFonts w:ascii="Arial" w:hAnsi="Arial" w:cs="Arial"/>
        </w:rPr>
        <w:t>)</w:t>
      </w:r>
    </w:p>
    <w:p w14:paraId="707DA453" w14:textId="7C56487D" w:rsidR="006D00E7" w:rsidRDefault="00714663" w:rsidP="006D00E7">
      <w:pPr>
        <w:tabs>
          <w:tab w:val="left" w:pos="450"/>
        </w:tabs>
        <w:ind w:left="360"/>
        <w:jc w:val="both"/>
        <w:rPr>
          <w:rFonts w:ascii="Arial" w:hAnsi="Arial" w:cs="Arial"/>
        </w:rPr>
      </w:pPr>
      <w:r>
        <w:rPr>
          <w:rFonts w:ascii="Arial" w:hAnsi="Arial" w:cs="Arial"/>
        </w:rPr>
        <w:t xml:space="preserve">Vice President </w:t>
      </w:r>
      <w:r w:rsidR="001874C1" w:rsidRPr="00714663">
        <w:rPr>
          <w:rFonts w:ascii="Arial" w:hAnsi="Arial" w:cs="Arial"/>
        </w:rPr>
        <w:t>Porter</w:t>
      </w:r>
      <w:r>
        <w:rPr>
          <w:rFonts w:ascii="Arial" w:hAnsi="Arial" w:cs="Arial"/>
        </w:rPr>
        <w:t xml:space="preserve"> questioned</w:t>
      </w:r>
      <w:r w:rsidR="001874C1" w:rsidRPr="00714663">
        <w:rPr>
          <w:rFonts w:ascii="Arial" w:hAnsi="Arial" w:cs="Arial"/>
        </w:rPr>
        <w:t xml:space="preserve">: </w:t>
      </w:r>
      <w:r>
        <w:rPr>
          <w:rFonts w:ascii="Arial" w:hAnsi="Arial" w:cs="Arial"/>
        </w:rPr>
        <w:t>I’m t</w:t>
      </w:r>
      <w:r w:rsidR="001874C1" w:rsidRPr="00714663">
        <w:rPr>
          <w:rFonts w:ascii="Arial" w:hAnsi="Arial" w:cs="Arial"/>
        </w:rPr>
        <w:t xml:space="preserve">rying to understand </w:t>
      </w:r>
      <w:r>
        <w:rPr>
          <w:rFonts w:ascii="Arial" w:hAnsi="Arial" w:cs="Arial"/>
        </w:rPr>
        <w:t xml:space="preserve">the </w:t>
      </w:r>
      <w:r w:rsidR="001874C1" w:rsidRPr="00714663">
        <w:rPr>
          <w:rFonts w:ascii="Arial" w:hAnsi="Arial" w:cs="Arial"/>
        </w:rPr>
        <w:t>number</w:t>
      </w:r>
      <w:r>
        <w:rPr>
          <w:rFonts w:ascii="Arial" w:hAnsi="Arial" w:cs="Arial"/>
        </w:rPr>
        <w:t>s;</w:t>
      </w:r>
      <w:r w:rsidR="001874C1" w:rsidRPr="00714663">
        <w:rPr>
          <w:rFonts w:ascii="Arial" w:hAnsi="Arial" w:cs="Arial"/>
        </w:rPr>
        <w:t xml:space="preserve"> </w:t>
      </w:r>
      <w:r>
        <w:rPr>
          <w:rFonts w:ascii="Arial" w:hAnsi="Arial" w:cs="Arial"/>
        </w:rPr>
        <w:t>O</w:t>
      </w:r>
      <w:r w:rsidR="001874C1" w:rsidRPr="00714663">
        <w:rPr>
          <w:rFonts w:ascii="Arial" w:hAnsi="Arial" w:cs="Arial"/>
        </w:rPr>
        <w:t>n</w:t>
      </w:r>
      <w:r w:rsidR="00A225E0">
        <w:rPr>
          <w:rFonts w:ascii="Arial" w:hAnsi="Arial" w:cs="Arial"/>
        </w:rPr>
        <w:t xml:space="preserve"> S</w:t>
      </w:r>
      <w:r w:rsidR="001874C1" w:rsidRPr="00714663">
        <w:rPr>
          <w:rFonts w:ascii="Arial" w:hAnsi="Arial" w:cs="Arial"/>
        </w:rPr>
        <w:t>lide 7</w:t>
      </w:r>
      <w:r>
        <w:rPr>
          <w:rFonts w:ascii="Arial" w:hAnsi="Arial" w:cs="Arial"/>
        </w:rPr>
        <w:t xml:space="preserve"> </w:t>
      </w:r>
      <w:r w:rsidR="00A225E0">
        <w:rPr>
          <w:rFonts w:ascii="Arial" w:hAnsi="Arial" w:cs="Arial"/>
        </w:rPr>
        <w:t xml:space="preserve">the </w:t>
      </w:r>
      <w:r>
        <w:rPr>
          <w:rFonts w:ascii="Arial" w:hAnsi="Arial" w:cs="Arial"/>
        </w:rPr>
        <w:t>wastewater</w:t>
      </w:r>
      <w:r w:rsidR="001874C1" w:rsidRPr="00714663">
        <w:rPr>
          <w:rFonts w:ascii="Arial" w:hAnsi="Arial" w:cs="Arial"/>
        </w:rPr>
        <w:t xml:space="preserve"> </w:t>
      </w:r>
      <w:r w:rsidR="00A225E0">
        <w:rPr>
          <w:rFonts w:ascii="Arial" w:hAnsi="Arial" w:cs="Arial"/>
        </w:rPr>
        <w:t xml:space="preserve">cost </w:t>
      </w:r>
      <w:r w:rsidR="001874C1" w:rsidRPr="00714663">
        <w:rPr>
          <w:rFonts w:ascii="Arial" w:hAnsi="Arial" w:cs="Arial"/>
        </w:rPr>
        <w:t xml:space="preserve">per EDU </w:t>
      </w:r>
      <w:r w:rsidR="00A225E0">
        <w:rPr>
          <w:rFonts w:ascii="Arial" w:hAnsi="Arial" w:cs="Arial"/>
        </w:rPr>
        <w:t xml:space="preserve">is $2, 692 </w:t>
      </w:r>
      <w:r w:rsidR="001874C1" w:rsidRPr="00714663">
        <w:rPr>
          <w:rFonts w:ascii="Arial" w:hAnsi="Arial" w:cs="Arial"/>
        </w:rPr>
        <w:t xml:space="preserve">and </w:t>
      </w:r>
      <w:r w:rsidR="00A225E0">
        <w:rPr>
          <w:rFonts w:ascii="Arial" w:hAnsi="Arial" w:cs="Arial"/>
        </w:rPr>
        <w:t xml:space="preserve">with the denitrification project the cost is $3,657 per </w:t>
      </w:r>
      <w:r w:rsidR="001874C1" w:rsidRPr="00714663">
        <w:rPr>
          <w:rFonts w:ascii="Arial" w:hAnsi="Arial" w:cs="Arial"/>
        </w:rPr>
        <w:t>EDU</w:t>
      </w:r>
      <w:r w:rsidR="00A225E0">
        <w:rPr>
          <w:rFonts w:ascii="Arial" w:hAnsi="Arial" w:cs="Arial"/>
        </w:rPr>
        <w:t xml:space="preserve"> –</w:t>
      </w:r>
      <w:r w:rsidR="001874C1" w:rsidRPr="00714663">
        <w:rPr>
          <w:rFonts w:ascii="Arial" w:hAnsi="Arial" w:cs="Arial"/>
        </w:rPr>
        <w:t xml:space="preserve"> </w:t>
      </w:r>
      <w:r w:rsidR="00A225E0">
        <w:rPr>
          <w:rFonts w:ascii="Arial" w:hAnsi="Arial" w:cs="Arial"/>
        </w:rPr>
        <w:t>are those</w:t>
      </w:r>
      <w:r w:rsidR="001874C1" w:rsidRPr="00714663">
        <w:rPr>
          <w:rFonts w:ascii="Arial" w:hAnsi="Arial" w:cs="Arial"/>
        </w:rPr>
        <w:t xml:space="preserve"> combined</w:t>
      </w:r>
      <w:r w:rsidR="00A225E0">
        <w:rPr>
          <w:rFonts w:ascii="Arial" w:hAnsi="Arial" w:cs="Arial"/>
        </w:rPr>
        <w:t xml:space="preserve"> to give you total per wastewater</w:t>
      </w:r>
      <w:r w:rsidR="001874C1" w:rsidRPr="00714663">
        <w:rPr>
          <w:rFonts w:ascii="Arial" w:hAnsi="Arial" w:cs="Arial"/>
        </w:rPr>
        <w:t>?</w:t>
      </w:r>
      <w:r w:rsidR="00A225E0">
        <w:rPr>
          <w:rFonts w:ascii="Arial" w:hAnsi="Arial" w:cs="Arial"/>
        </w:rPr>
        <w:t xml:space="preserve"> </w:t>
      </w:r>
    </w:p>
    <w:p w14:paraId="76CED88A" w14:textId="4ACE3739" w:rsidR="001E022D" w:rsidRDefault="001874C1" w:rsidP="001E022D">
      <w:pPr>
        <w:tabs>
          <w:tab w:val="left" w:pos="450"/>
        </w:tabs>
        <w:ind w:left="360"/>
        <w:jc w:val="both"/>
        <w:rPr>
          <w:rFonts w:ascii="Arial" w:hAnsi="Arial" w:cs="Arial"/>
        </w:rPr>
      </w:pPr>
      <w:r w:rsidRPr="006D00E7">
        <w:rPr>
          <w:rFonts w:ascii="Arial" w:hAnsi="Arial" w:cs="Arial"/>
        </w:rPr>
        <w:t>Catherine</w:t>
      </w:r>
      <w:r w:rsidR="006D00E7">
        <w:rPr>
          <w:rFonts w:ascii="Arial" w:hAnsi="Arial" w:cs="Arial"/>
        </w:rPr>
        <w:t xml:space="preserve"> Tseng answered</w:t>
      </w:r>
      <w:r w:rsidRPr="006D00E7">
        <w:rPr>
          <w:rFonts w:ascii="Arial" w:hAnsi="Arial" w:cs="Arial"/>
        </w:rPr>
        <w:t xml:space="preserve">: </w:t>
      </w:r>
      <w:r w:rsidR="00A47894">
        <w:rPr>
          <w:rFonts w:ascii="Arial" w:hAnsi="Arial" w:cs="Arial"/>
        </w:rPr>
        <w:t>Y</w:t>
      </w:r>
      <w:r w:rsidRPr="006D00E7">
        <w:rPr>
          <w:rFonts w:ascii="Arial" w:hAnsi="Arial" w:cs="Arial"/>
        </w:rPr>
        <w:t>es</w:t>
      </w:r>
      <w:r w:rsidR="006D00E7">
        <w:rPr>
          <w:rFonts w:ascii="Arial" w:hAnsi="Arial" w:cs="Arial"/>
        </w:rPr>
        <w:t>, it is an accumulation of all three totals (the Buy-In Fee of $6,455, plus the New Facility Fee of $2,692, plus the Denitrification Fee of $3,657</w:t>
      </w:r>
      <w:r w:rsidR="00A47894">
        <w:rPr>
          <w:rFonts w:ascii="Arial" w:hAnsi="Arial" w:cs="Arial"/>
        </w:rPr>
        <w:t xml:space="preserve"> for a Total Wastewater Capacity Fee of $12,804</w:t>
      </w:r>
      <w:r w:rsidR="00966608">
        <w:rPr>
          <w:rFonts w:ascii="Arial" w:hAnsi="Arial" w:cs="Arial"/>
        </w:rPr>
        <w:t>;</w:t>
      </w:r>
      <w:r w:rsidR="00A47894">
        <w:rPr>
          <w:rFonts w:ascii="Arial" w:hAnsi="Arial" w:cs="Arial"/>
        </w:rPr>
        <w:t xml:space="preserve"> R</w:t>
      </w:r>
      <w:r w:rsidR="006D00E7">
        <w:rPr>
          <w:rFonts w:ascii="Arial" w:hAnsi="Arial" w:cs="Arial"/>
        </w:rPr>
        <w:t>efer to Slide 10</w:t>
      </w:r>
      <w:r w:rsidR="00A47894">
        <w:rPr>
          <w:rFonts w:ascii="Arial" w:hAnsi="Arial" w:cs="Arial"/>
        </w:rPr>
        <w:t xml:space="preserve"> of presentation</w:t>
      </w:r>
      <w:r w:rsidR="00966608">
        <w:rPr>
          <w:rFonts w:ascii="Arial" w:hAnsi="Arial" w:cs="Arial"/>
        </w:rPr>
        <w:t>)</w:t>
      </w:r>
      <w:r w:rsidR="00A47894">
        <w:rPr>
          <w:rFonts w:ascii="Arial" w:hAnsi="Arial" w:cs="Arial"/>
        </w:rPr>
        <w:t xml:space="preserve">. </w:t>
      </w:r>
      <w:r w:rsidR="001E022D">
        <w:rPr>
          <w:rFonts w:ascii="Arial" w:hAnsi="Arial" w:cs="Arial"/>
        </w:rPr>
        <w:t xml:space="preserve">Slide 9 of the presentation represents </w:t>
      </w:r>
      <w:r w:rsidR="00A93613">
        <w:rPr>
          <w:rFonts w:ascii="Arial" w:hAnsi="Arial" w:cs="Arial"/>
        </w:rPr>
        <w:t>a</w:t>
      </w:r>
      <w:r w:rsidR="001E022D">
        <w:rPr>
          <w:rFonts w:ascii="Arial" w:hAnsi="Arial" w:cs="Arial"/>
        </w:rPr>
        <w:t xml:space="preserve"> </w:t>
      </w:r>
      <w:r w:rsidR="004B7B3D">
        <w:rPr>
          <w:rFonts w:ascii="Arial" w:hAnsi="Arial" w:cs="Arial"/>
        </w:rPr>
        <w:t xml:space="preserve">similar </w:t>
      </w:r>
      <w:r w:rsidR="001E022D">
        <w:rPr>
          <w:rFonts w:ascii="Arial" w:hAnsi="Arial" w:cs="Arial"/>
        </w:rPr>
        <w:t xml:space="preserve">calculation </w:t>
      </w:r>
      <w:r w:rsidR="004B7B3D">
        <w:rPr>
          <w:rFonts w:ascii="Arial" w:hAnsi="Arial" w:cs="Arial"/>
        </w:rPr>
        <w:t xml:space="preserve">done </w:t>
      </w:r>
      <w:r w:rsidR="001E022D">
        <w:rPr>
          <w:rFonts w:ascii="Arial" w:hAnsi="Arial" w:cs="Arial"/>
        </w:rPr>
        <w:t>for the proposed</w:t>
      </w:r>
      <w:r w:rsidR="004B7B3D">
        <w:rPr>
          <w:rFonts w:ascii="Arial" w:hAnsi="Arial" w:cs="Arial"/>
        </w:rPr>
        <w:t xml:space="preserve"> Total</w:t>
      </w:r>
      <w:r w:rsidR="001E022D">
        <w:rPr>
          <w:rFonts w:ascii="Arial" w:hAnsi="Arial" w:cs="Arial"/>
        </w:rPr>
        <w:t xml:space="preserve"> Water Capacity Fee</w:t>
      </w:r>
      <w:r w:rsidR="004B7B3D">
        <w:rPr>
          <w:rFonts w:ascii="Arial" w:hAnsi="Arial" w:cs="Arial"/>
        </w:rPr>
        <w:t xml:space="preserve"> of $5,233.</w:t>
      </w:r>
      <w:r w:rsidR="00A93613">
        <w:rPr>
          <w:rFonts w:ascii="Arial" w:hAnsi="Arial" w:cs="Arial"/>
        </w:rPr>
        <w:t xml:space="preserve"> These numbers are considered draft numbers as we work with engineers to finalize the project costs. With the proposed fees there is only a 7% increase to current fees</w:t>
      </w:r>
      <w:r w:rsidR="002F0B5F">
        <w:rPr>
          <w:rFonts w:ascii="Arial" w:hAnsi="Arial" w:cs="Arial"/>
        </w:rPr>
        <w:t xml:space="preserve"> and compared to a regional survey it is a median cost. </w:t>
      </w:r>
      <w:r w:rsidR="00A93613">
        <w:rPr>
          <w:rFonts w:ascii="Arial" w:hAnsi="Arial" w:cs="Arial"/>
        </w:rPr>
        <w:t xml:space="preserve"> </w:t>
      </w:r>
    </w:p>
    <w:p w14:paraId="3599FBBD" w14:textId="77777777" w:rsidR="00530BE0" w:rsidRDefault="001E022D" w:rsidP="00530BE0">
      <w:pPr>
        <w:tabs>
          <w:tab w:val="left" w:pos="450"/>
        </w:tabs>
        <w:ind w:left="360"/>
        <w:jc w:val="both"/>
        <w:rPr>
          <w:rFonts w:ascii="Arial" w:hAnsi="Arial" w:cs="Arial"/>
        </w:rPr>
      </w:pPr>
      <w:r>
        <w:rPr>
          <w:rFonts w:ascii="Arial" w:hAnsi="Arial" w:cs="Arial"/>
        </w:rPr>
        <w:t xml:space="preserve">President </w:t>
      </w:r>
      <w:r w:rsidR="003F74B1" w:rsidRPr="001E022D">
        <w:rPr>
          <w:rFonts w:ascii="Arial" w:hAnsi="Arial" w:cs="Arial"/>
        </w:rPr>
        <w:t>Graves directed</w:t>
      </w:r>
      <w:r w:rsidR="002F0B5F">
        <w:rPr>
          <w:rFonts w:ascii="Arial" w:hAnsi="Arial" w:cs="Arial"/>
        </w:rPr>
        <w:t xml:space="preserve"> a question to District Water Engineer</w:t>
      </w:r>
      <w:r w:rsidR="003F74B1" w:rsidRPr="001E022D">
        <w:rPr>
          <w:rFonts w:ascii="Arial" w:hAnsi="Arial" w:cs="Arial"/>
        </w:rPr>
        <w:t xml:space="preserve"> </w:t>
      </w:r>
      <w:r w:rsidR="002F0B5F">
        <w:rPr>
          <w:rFonts w:ascii="Arial" w:hAnsi="Arial" w:cs="Arial"/>
        </w:rPr>
        <w:t>Harris</w:t>
      </w:r>
      <w:r w:rsidR="001E6AAA">
        <w:rPr>
          <w:rFonts w:ascii="Arial" w:hAnsi="Arial" w:cs="Arial"/>
        </w:rPr>
        <w:t>: In</w:t>
      </w:r>
      <w:r w:rsidR="003F74B1" w:rsidRPr="001E022D">
        <w:rPr>
          <w:rFonts w:ascii="Arial" w:hAnsi="Arial" w:cs="Arial"/>
        </w:rPr>
        <w:t xml:space="preserve"> </w:t>
      </w:r>
      <w:r w:rsidR="002F0B5F">
        <w:rPr>
          <w:rFonts w:ascii="Arial" w:hAnsi="Arial" w:cs="Arial"/>
        </w:rPr>
        <w:t>S</w:t>
      </w:r>
      <w:r w:rsidR="003F74B1" w:rsidRPr="001E022D">
        <w:rPr>
          <w:rFonts w:ascii="Arial" w:hAnsi="Arial" w:cs="Arial"/>
        </w:rPr>
        <w:t>lide 6</w:t>
      </w:r>
      <w:r w:rsidR="001E6AAA">
        <w:rPr>
          <w:rFonts w:ascii="Arial" w:hAnsi="Arial" w:cs="Arial"/>
        </w:rPr>
        <w:t xml:space="preserve"> (Buy-In Capacity Fee), w</w:t>
      </w:r>
      <w:r w:rsidR="003F74B1" w:rsidRPr="001E022D">
        <w:rPr>
          <w:rFonts w:ascii="Arial" w:hAnsi="Arial" w:cs="Arial"/>
        </w:rPr>
        <w:t xml:space="preserve">ater is </w:t>
      </w:r>
      <w:r w:rsidR="001E6AAA">
        <w:rPr>
          <w:rFonts w:ascii="Arial" w:hAnsi="Arial" w:cs="Arial"/>
        </w:rPr>
        <w:t xml:space="preserve">extremely </w:t>
      </w:r>
      <w:r w:rsidR="003F74B1" w:rsidRPr="001E022D">
        <w:rPr>
          <w:rFonts w:ascii="Arial" w:hAnsi="Arial" w:cs="Arial"/>
        </w:rPr>
        <w:t xml:space="preserve">less expensive than </w:t>
      </w:r>
      <w:r w:rsidR="001E6AAA">
        <w:rPr>
          <w:rFonts w:ascii="Arial" w:hAnsi="Arial" w:cs="Arial"/>
        </w:rPr>
        <w:t xml:space="preserve">wastewater </w:t>
      </w:r>
      <w:r w:rsidR="00530BE0">
        <w:rPr>
          <w:rFonts w:ascii="Arial" w:hAnsi="Arial" w:cs="Arial"/>
        </w:rPr>
        <w:t>(</w:t>
      </w:r>
      <w:r w:rsidR="003F74B1" w:rsidRPr="001E022D">
        <w:rPr>
          <w:rFonts w:ascii="Arial" w:hAnsi="Arial" w:cs="Arial"/>
        </w:rPr>
        <w:t xml:space="preserve">because of facilities needed to process </w:t>
      </w:r>
      <w:r w:rsidR="001E6AAA">
        <w:rPr>
          <w:rFonts w:ascii="Arial" w:hAnsi="Arial" w:cs="Arial"/>
        </w:rPr>
        <w:t>wastewater</w:t>
      </w:r>
      <w:r w:rsidR="00530BE0">
        <w:rPr>
          <w:rFonts w:ascii="Arial" w:hAnsi="Arial" w:cs="Arial"/>
        </w:rPr>
        <w:t>) but on the next slide (</w:t>
      </w:r>
      <w:r w:rsidR="001E6AAA">
        <w:rPr>
          <w:rFonts w:ascii="Arial" w:hAnsi="Arial" w:cs="Arial"/>
        </w:rPr>
        <w:t>N</w:t>
      </w:r>
      <w:r w:rsidR="003F74B1" w:rsidRPr="001E022D">
        <w:rPr>
          <w:rFonts w:ascii="Arial" w:hAnsi="Arial" w:cs="Arial"/>
        </w:rPr>
        <w:t xml:space="preserve">ew </w:t>
      </w:r>
      <w:r w:rsidR="001E6AAA">
        <w:rPr>
          <w:rFonts w:ascii="Arial" w:hAnsi="Arial" w:cs="Arial"/>
        </w:rPr>
        <w:t>F</w:t>
      </w:r>
      <w:r w:rsidR="003F74B1" w:rsidRPr="001E022D">
        <w:rPr>
          <w:rFonts w:ascii="Arial" w:hAnsi="Arial" w:cs="Arial"/>
        </w:rPr>
        <w:t>acilit</w:t>
      </w:r>
      <w:r w:rsidR="001E6AAA">
        <w:rPr>
          <w:rFonts w:ascii="Arial" w:hAnsi="Arial" w:cs="Arial"/>
        </w:rPr>
        <w:t>y Capacity Fee</w:t>
      </w:r>
      <w:r w:rsidR="00530BE0">
        <w:rPr>
          <w:rFonts w:ascii="Arial" w:hAnsi="Arial" w:cs="Arial"/>
        </w:rPr>
        <w:t>)</w:t>
      </w:r>
      <w:r w:rsidR="001E6AAA">
        <w:rPr>
          <w:rFonts w:ascii="Arial" w:hAnsi="Arial" w:cs="Arial"/>
        </w:rPr>
        <w:t xml:space="preserve"> </w:t>
      </w:r>
      <w:r w:rsidR="003F74B1" w:rsidRPr="001E022D">
        <w:rPr>
          <w:rFonts w:ascii="Arial" w:hAnsi="Arial" w:cs="Arial"/>
        </w:rPr>
        <w:t>there’s a difference</w:t>
      </w:r>
      <w:r w:rsidR="00530BE0">
        <w:rPr>
          <w:rFonts w:ascii="Arial" w:hAnsi="Arial" w:cs="Arial"/>
        </w:rPr>
        <w:t xml:space="preserve"> – water costs more per EDU than wastewater; is this because of the new well needed for new facilities?</w:t>
      </w:r>
    </w:p>
    <w:p w14:paraId="7073D4C7" w14:textId="69E9C183" w:rsidR="003F74B1" w:rsidRDefault="0028454C" w:rsidP="00530BE0">
      <w:pPr>
        <w:tabs>
          <w:tab w:val="left" w:pos="450"/>
        </w:tabs>
        <w:ind w:left="360"/>
        <w:jc w:val="both"/>
        <w:rPr>
          <w:rFonts w:ascii="Arial" w:hAnsi="Arial" w:cs="Arial"/>
        </w:rPr>
      </w:pPr>
      <w:r w:rsidRPr="00530BE0">
        <w:rPr>
          <w:rFonts w:ascii="Arial" w:hAnsi="Arial" w:cs="Arial"/>
        </w:rPr>
        <w:t xml:space="preserve">District Water Engineer Harris: </w:t>
      </w:r>
      <w:r w:rsidR="00530BE0">
        <w:rPr>
          <w:rFonts w:ascii="Arial" w:hAnsi="Arial" w:cs="Arial"/>
        </w:rPr>
        <w:t>On</w:t>
      </w:r>
      <w:r w:rsidRPr="00530BE0">
        <w:rPr>
          <w:rFonts w:ascii="Arial" w:hAnsi="Arial" w:cs="Arial"/>
        </w:rPr>
        <w:t xml:space="preserve"> </w:t>
      </w:r>
      <w:r w:rsidR="00530BE0">
        <w:rPr>
          <w:rFonts w:ascii="Arial" w:hAnsi="Arial" w:cs="Arial"/>
        </w:rPr>
        <w:t>S</w:t>
      </w:r>
      <w:r w:rsidRPr="00530BE0">
        <w:rPr>
          <w:rFonts w:ascii="Arial" w:hAnsi="Arial" w:cs="Arial"/>
        </w:rPr>
        <w:t>lide 7</w:t>
      </w:r>
      <w:r w:rsidR="00530BE0">
        <w:rPr>
          <w:rFonts w:ascii="Arial" w:hAnsi="Arial" w:cs="Arial"/>
        </w:rPr>
        <w:t>, the key term</w:t>
      </w:r>
      <w:r w:rsidRPr="00530BE0">
        <w:rPr>
          <w:rFonts w:ascii="Arial" w:hAnsi="Arial" w:cs="Arial"/>
        </w:rPr>
        <w:t xml:space="preserve"> is </w:t>
      </w:r>
      <w:r w:rsidR="00530BE0">
        <w:rPr>
          <w:rFonts w:ascii="Arial" w:hAnsi="Arial" w:cs="Arial"/>
        </w:rPr>
        <w:t>‘</w:t>
      </w:r>
      <w:r w:rsidRPr="00530BE0">
        <w:rPr>
          <w:rFonts w:ascii="Arial" w:hAnsi="Arial" w:cs="Arial"/>
        </w:rPr>
        <w:t>new customer</w:t>
      </w:r>
      <w:r w:rsidR="00547BCE">
        <w:rPr>
          <w:rFonts w:ascii="Arial" w:hAnsi="Arial" w:cs="Arial"/>
        </w:rPr>
        <w:t>s</w:t>
      </w:r>
      <w:r w:rsidR="00530BE0">
        <w:rPr>
          <w:rFonts w:ascii="Arial" w:hAnsi="Arial" w:cs="Arial"/>
        </w:rPr>
        <w:t>’</w:t>
      </w:r>
      <w:r w:rsidR="00547BCE">
        <w:rPr>
          <w:rFonts w:ascii="Arial" w:hAnsi="Arial" w:cs="Arial"/>
        </w:rPr>
        <w:t xml:space="preserve"> we’re making a lot of minor improvements to the wastewater treatment plant but a lot of that gets weighted</w:t>
      </w:r>
      <w:r w:rsidRPr="00530BE0">
        <w:rPr>
          <w:rFonts w:ascii="Arial" w:hAnsi="Arial" w:cs="Arial"/>
        </w:rPr>
        <w:t xml:space="preserve"> on</w:t>
      </w:r>
      <w:r w:rsidR="00547BCE">
        <w:rPr>
          <w:rFonts w:ascii="Arial" w:hAnsi="Arial" w:cs="Arial"/>
        </w:rPr>
        <w:t xml:space="preserve"> the</w:t>
      </w:r>
      <w:r w:rsidRPr="00530BE0">
        <w:rPr>
          <w:rFonts w:ascii="Arial" w:hAnsi="Arial" w:cs="Arial"/>
        </w:rPr>
        <w:t xml:space="preserve"> back of existing customers</w:t>
      </w:r>
      <w:r w:rsidR="00547BCE">
        <w:rPr>
          <w:rFonts w:ascii="Arial" w:hAnsi="Arial" w:cs="Arial"/>
        </w:rPr>
        <w:t xml:space="preserve"> (such as retrofits, code compliance, or permit compliance issues that are equal to everybody). So, when you look at the existing customer base</w:t>
      </w:r>
      <w:r w:rsidR="00E00BA3">
        <w:rPr>
          <w:rFonts w:ascii="Arial" w:hAnsi="Arial" w:cs="Arial"/>
        </w:rPr>
        <w:t xml:space="preserve">, making up 80% of the equation, what is labeled as ‘new customers’ is really new EDUs and shows only a piece of </w:t>
      </w:r>
      <w:r w:rsidR="00056923">
        <w:rPr>
          <w:rFonts w:ascii="Arial" w:hAnsi="Arial" w:cs="Arial"/>
        </w:rPr>
        <w:t>what’s being</w:t>
      </w:r>
      <w:r w:rsidR="00E00BA3">
        <w:rPr>
          <w:rFonts w:ascii="Arial" w:hAnsi="Arial" w:cs="Arial"/>
        </w:rPr>
        <w:t xml:space="preserve"> load</w:t>
      </w:r>
      <w:r w:rsidR="00056923">
        <w:rPr>
          <w:rFonts w:ascii="Arial" w:hAnsi="Arial" w:cs="Arial"/>
        </w:rPr>
        <w:t>ed</w:t>
      </w:r>
      <w:r w:rsidR="00E00BA3">
        <w:rPr>
          <w:rFonts w:ascii="Arial" w:hAnsi="Arial" w:cs="Arial"/>
        </w:rPr>
        <w:t xml:space="preserve"> </w:t>
      </w:r>
      <w:r w:rsidR="00056923">
        <w:rPr>
          <w:rFonts w:ascii="Arial" w:hAnsi="Arial" w:cs="Arial"/>
        </w:rPr>
        <w:t xml:space="preserve">on to the new. </w:t>
      </w:r>
    </w:p>
    <w:p w14:paraId="47B1B99F" w14:textId="2FE23419" w:rsidR="00056923" w:rsidRDefault="00056923" w:rsidP="00530BE0">
      <w:pPr>
        <w:tabs>
          <w:tab w:val="left" w:pos="450"/>
        </w:tabs>
        <w:ind w:left="360"/>
        <w:jc w:val="both"/>
        <w:rPr>
          <w:rFonts w:ascii="Arial" w:hAnsi="Arial" w:cs="Arial"/>
        </w:rPr>
      </w:pPr>
      <w:r>
        <w:rPr>
          <w:rFonts w:ascii="Arial" w:hAnsi="Arial" w:cs="Arial"/>
        </w:rPr>
        <w:t>President Graves questioned: Because the majority of the facilities already exist and have already been paid for?</w:t>
      </w:r>
    </w:p>
    <w:p w14:paraId="3C9F9886" w14:textId="41FA5E61" w:rsidR="003E1646" w:rsidRDefault="00056923" w:rsidP="003E1646">
      <w:pPr>
        <w:tabs>
          <w:tab w:val="left" w:pos="450"/>
        </w:tabs>
        <w:ind w:left="360"/>
        <w:jc w:val="both"/>
        <w:rPr>
          <w:rFonts w:ascii="Arial" w:hAnsi="Arial" w:cs="Arial"/>
        </w:rPr>
      </w:pPr>
      <w:r>
        <w:rPr>
          <w:rFonts w:ascii="Arial" w:hAnsi="Arial" w:cs="Arial"/>
        </w:rPr>
        <w:t>District Water Engineer Harris</w:t>
      </w:r>
      <w:r w:rsidR="002D69CC">
        <w:rPr>
          <w:rFonts w:ascii="Arial" w:hAnsi="Arial" w:cs="Arial"/>
        </w:rPr>
        <w:t xml:space="preserve"> added comment</w:t>
      </w:r>
      <w:r>
        <w:rPr>
          <w:rFonts w:ascii="Arial" w:hAnsi="Arial" w:cs="Arial"/>
        </w:rPr>
        <w:t>: And because the improvements were making in wastewater, much of them, are allocated to existing customers</w:t>
      </w:r>
      <w:r w:rsidR="003E1646">
        <w:rPr>
          <w:rFonts w:ascii="Arial" w:hAnsi="Arial" w:cs="Arial"/>
        </w:rPr>
        <w:t>.</w:t>
      </w:r>
    </w:p>
    <w:p w14:paraId="64AB2898" w14:textId="420059B0" w:rsidR="00612F73" w:rsidRDefault="003E1646" w:rsidP="00612F73">
      <w:pPr>
        <w:tabs>
          <w:tab w:val="left" w:pos="450"/>
        </w:tabs>
        <w:ind w:left="360"/>
        <w:jc w:val="both"/>
        <w:rPr>
          <w:rFonts w:ascii="Arial" w:hAnsi="Arial" w:cs="Arial"/>
        </w:rPr>
      </w:pPr>
      <w:r>
        <w:rPr>
          <w:rFonts w:ascii="Arial" w:hAnsi="Arial" w:cs="Arial"/>
        </w:rPr>
        <w:t xml:space="preserve">President </w:t>
      </w:r>
      <w:r w:rsidR="0028454C" w:rsidRPr="003E1646">
        <w:rPr>
          <w:rFonts w:ascii="Arial" w:hAnsi="Arial" w:cs="Arial"/>
        </w:rPr>
        <w:t>Graves</w:t>
      </w:r>
      <w:r w:rsidR="0050438B">
        <w:rPr>
          <w:rFonts w:ascii="Arial" w:hAnsi="Arial" w:cs="Arial"/>
        </w:rPr>
        <w:t xml:space="preserve"> commented that the fact the Town started the</w:t>
      </w:r>
      <w:r w:rsidR="0028454C" w:rsidRPr="003E1646">
        <w:rPr>
          <w:rFonts w:ascii="Arial" w:hAnsi="Arial" w:cs="Arial"/>
        </w:rPr>
        <w:t xml:space="preserve"> </w:t>
      </w:r>
      <w:r w:rsidR="0050438B" w:rsidRPr="003E1646">
        <w:rPr>
          <w:rFonts w:ascii="Arial" w:hAnsi="Arial" w:cs="Arial"/>
        </w:rPr>
        <w:t>Denitrification</w:t>
      </w:r>
      <w:r w:rsidR="0028454C" w:rsidRPr="003E1646">
        <w:rPr>
          <w:rFonts w:ascii="Arial" w:hAnsi="Arial" w:cs="Arial"/>
        </w:rPr>
        <w:t xml:space="preserve"> </w:t>
      </w:r>
      <w:r w:rsidR="0050438B">
        <w:rPr>
          <w:rFonts w:ascii="Arial" w:hAnsi="Arial" w:cs="Arial"/>
        </w:rPr>
        <w:t>P</w:t>
      </w:r>
      <w:r w:rsidR="0028454C" w:rsidRPr="003E1646">
        <w:rPr>
          <w:rFonts w:ascii="Arial" w:hAnsi="Arial" w:cs="Arial"/>
        </w:rPr>
        <w:t xml:space="preserve">roject prior to further development of Discovery Bay </w:t>
      </w:r>
      <w:r w:rsidR="0050438B">
        <w:rPr>
          <w:rFonts w:ascii="Arial" w:hAnsi="Arial" w:cs="Arial"/>
        </w:rPr>
        <w:t xml:space="preserve">works out well because we can be much more accurate in </w:t>
      </w:r>
      <w:r w:rsidR="009D4C1D">
        <w:rPr>
          <w:rFonts w:ascii="Arial" w:hAnsi="Arial" w:cs="Arial"/>
        </w:rPr>
        <w:t>our</w:t>
      </w:r>
      <w:r w:rsidR="0050438B">
        <w:rPr>
          <w:rFonts w:ascii="Arial" w:hAnsi="Arial" w:cs="Arial"/>
        </w:rPr>
        <w:t xml:space="preserve"> Capacity Fees. </w:t>
      </w:r>
    </w:p>
    <w:p w14:paraId="741A4D81" w14:textId="209415E9" w:rsidR="0028454C" w:rsidRDefault="00612F73" w:rsidP="00612F73">
      <w:pPr>
        <w:tabs>
          <w:tab w:val="left" w:pos="450"/>
        </w:tabs>
        <w:ind w:left="360"/>
        <w:jc w:val="both"/>
        <w:rPr>
          <w:rFonts w:ascii="Arial" w:hAnsi="Arial" w:cs="Arial"/>
        </w:rPr>
      </w:pPr>
      <w:r>
        <w:rPr>
          <w:rFonts w:ascii="Arial" w:hAnsi="Arial" w:cs="Arial"/>
        </w:rPr>
        <w:t xml:space="preserve">District Water Engineer </w:t>
      </w:r>
      <w:r w:rsidR="0028454C" w:rsidRPr="00612F73">
        <w:rPr>
          <w:rFonts w:ascii="Arial" w:hAnsi="Arial" w:cs="Arial"/>
        </w:rPr>
        <w:t>Harris</w:t>
      </w:r>
      <w:r>
        <w:rPr>
          <w:rFonts w:ascii="Arial" w:hAnsi="Arial" w:cs="Arial"/>
        </w:rPr>
        <w:t xml:space="preserve"> commented that the other benefit is that we got a preliminary shot at the Denitrification Project in the previous </w:t>
      </w:r>
      <w:r w:rsidR="0028454C" w:rsidRPr="00612F73">
        <w:rPr>
          <w:rFonts w:ascii="Arial" w:hAnsi="Arial" w:cs="Arial"/>
        </w:rPr>
        <w:t>2014</w:t>
      </w:r>
      <w:r>
        <w:rPr>
          <w:rFonts w:ascii="Arial" w:hAnsi="Arial" w:cs="Arial"/>
        </w:rPr>
        <w:t xml:space="preserve"> Capacity Fee Case</w:t>
      </w:r>
      <w:r w:rsidR="0028454C" w:rsidRPr="00612F73">
        <w:rPr>
          <w:rFonts w:ascii="Arial" w:hAnsi="Arial" w:cs="Arial"/>
        </w:rPr>
        <w:t xml:space="preserve"> </w:t>
      </w:r>
      <w:r>
        <w:rPr>
          <w:rFonts w:ascii="Arial" w:hAnsi="Arial" w:cs="Arial"/>
        </w:rPr>
        <w:t>S</w:t>
      </w:r>
      <w:r w:rsidR="0028454C" w:rsidRPr="00612F73">
        <w:rPr>
          <w:rFonts w:ascii="Arial" w:hAnsi="Arial" w:cs="Arial"/>
        </w:rPr>
        <w:t>tudy and</w:t>
      </w:r>
      <w:r>
        <w:rPr>
          <w:rFonts w:ascii="Arial" w:hAnsi="Arial" w:cs="Arial"/>
        </w:rPr>
        <w:t xml:space="preserve"> </w:t>
      </w:r>
      <w:r w:rsidR="009D4C1D">
        <w:rPr>
          <w:rFonts w:ascii="Arial" w:hAnsi="Arial" w:cs="Arial"/>
        </w:rPr>
        <w:t xml:space="preserve">the importance of that is all the homes that have been connected since then have paid a higher rate and that’s the reason the Town is borrowing $13M instead of $20M for the project. </w:t>
      </w:r>
    </w:p>
    <w:p w14:paraId="6C19444A" w14:textId="5C70EA3B" w:rsidR="00C64A61" w:rsidRPr="00612F73" w:rsidRDefault="00C64A61" w:rsidP="00612F73">
      <w:pPr>
        <w:tabs>
          <w:tab w:val="left" w:pos="450"/>
        </w:tabs>
        <w:ind w:left="360"/>
        <w:jc w:val="both"/>
        <w:rPr>
          <w:rFonts w:ascii="Arial" w:hAnsi="Arial" w:cs="Arial"/>
        </w:rPr>
      </w:pPr>
      <w:r>
        <w:rPr>
          <w:rFonts w:ascii="Arial" w:hAnsi="Arial" w:cs="Arial"/>
        </w:rPr>
        <w:t xml:space="preserve">President Graves commented that the benefit of the Water and Sewer Capacity Fee Study is that it provides the legal compliance for setting the Town’s capacity fees. </w:t>
      </w:r>
    </w:p>
    <w:p w14:paraId="3D3BC92A" w14:textId="77777777" w:rsidR="00865975" w:rsidRPr="00F94AB7" w:rsidRDefault="00865975" w:rsidP="00865975">
      <w:pPr>
        <w:tabs>
          <w:tab w:val="left" w:pos="450"/>
        </w:tabs>
        <w:jc w:val="both"/>
        <w:rPr>
          <w:rFonts w:ascii="Arial" w:hAnsi="Arial" w:cs="Arial"/>
          <w:b/>
          <w:bCs/>
        </w:rPr>
      </w:pPr>
    </w:p>
    <w:p w14:paraId="39A13749" w14:textId="77777777" w:rsidR="00865975" w:rsidRPr="00F94AB7" w:rsidRDefault="00865975" w:rsidP="00865975">
      <w:pPr>
        <w:tabs>
          <w:tab w:val="left" w:pos="450"/>
        </w:tabs>
        <w:jc w:val="both"/>
        <w:rPr>
          <w:rFonts w:ascii="Arial" w:hAnsi="Arial" w:cs="Arial"/>
          <w:b/>
          <w:bCs/>
          <w:u w:val="single"/>
        </w:rPr>
      </w:pPr>
      <w:r w:rsidRPr="00F94AB7">
        <w:rPr>
          <w:rFonts w:ascii="Arial" w:hAnsi="Arial" w:cs="Arial"/>
          <w:b/>
          <w:bCs/>
        </w:rPr>
        <w:t>E.</w:t>
      </w:r>
      <w:r w:rsidRPr="00F94AB7">
        <w:rPr>
          <w:rFonts w:ascii="Arial" w:hAnsi="Arial" w:cs="Arial"/>
          <w:b/>
          <w:bCs/>
        </w:rPr>
        <w:tab/>
      </w:r>
      <w:r w:rsidRPr="00F94AB7">
        <w:rPr>
          <w:rFonts w:ascii="Arial" w:hAnsi="Arial" w:cs="Arial"/>
          <w:b/>
          <w:bCs/>
          <w:u w:val="single"/>
        </w:rPr>
        <w:t>DISCUSSION ITEMS</w:t>
      </w:r>
    </w:p>
    <w:p w14:paraId="1813C3DA" w14:textId="7825BFD9" w:rsidR="0027117D" w:rsidRDefault="0027117D" w:rsidP="0027117D">
      <w:pPr>
        <w:pStyle w:val="ListParagraph"/>
        <w:numPr>
          <w:ilvl w:val="0"/>
          <w:numId w:val="11"/>
        </w:numPr>
        <w:rPr>
          <w:rFonts w:ascii="Arial" w:hAnsi="Arial" w:cs="Arial"/>
        </w:rPr>
      </w:pPr>
      <w:r>
        <w:rPr>
          <w:rFonts w:ascii="Arial" w:hAnsi="Arial" w:cs="Arial"/>
        </w:rPr>
        <w:t xml:space="preserve">Discussion Regarding the </w:t>
      </w:r>
      <w:r w:rsidR="006155BD">
        <w:rPr>
          <w:rFonts w:ascii="Arial" w:hAnsi="Arial" w:cs="Arial"/>
          <w:color w:val="000000"/>
        </w:rPr>
        <w:t>Preliminary Traffic Control Plan for Waterline Replacement in Discovery Bay Boulevard.</w:t>
      </w:r>
      <w:r w:rsidRPr="0027117D">
        <w:rPr>
          <w:rFonts w:ascii="Arial" w:hAnsi="Arial" w:cs="Arial"/>
        </w:rPr>
        <w:t xml:space="preserve"> </w:t>
      </w:r>
    </w:p>
    <w:p w14:paraId="5B3DD90C" w14:textId="5902843E" w:rsidR="0028454C" w:rsidRDefault="0028454C" w:rsidP="0028454C">
      <w:pPr>
        <w:ind w:left="360"/>
        <w:rPr>
          <w:rFonts w:ascii="Arial" w:hAnsi="Arial" w:cs="Arial"/>
        </w:rPr>
      </w:pPr>
      <w:r>
        <w:rPr>
          <w:rFonts w:ascii="Arial" w:hAnsi="Arial" w:cs="Arial"/>
        </w:rPr>
        <w:t>Project</w:t>
      </w:r>
      <w:r w:rsidR="0042243D">
        <w:rPr>
          <w:rFonts w:ascii="Arial" w:hAnsi="Arial" w:cs="Arial"/>
        </w:rPr>
        <w:t>s</w:t>
      </w:r>
      <w:r>
        <w:rPr>
          <w:rFonts w:ascii="Arial" w:hAnsi="Arial" w:cs="Arial"/>
        </w:rPr>
        <w:t xml:space="preserve"> Manager Yer</w:t>
      </w:r>
      <w:r w:rsidR="0042243D">
        <w:rPr>
          <w:rFonts w:ascii="Arial" w:hAnsi="Arial" w:cs="Arial"/>
        </w:rPr>
        <w:t>a</w:t>
      </w:r>
      <w:r w:rsidR="007E7B6A">
        <w:rPr>
          <w:rFonts w:ascii="Arial" w:hAnsi="Arial" w:cs="Arial"/>
        </w:rPr>
        <w:t xml:space="preserve">ka </w:t>
      </w:r>
      <w:r w:rsidR="0042243D">
        <w:rPr>
          <w:rFonts w:ascii="Arial" w:hAnsi="Arial" w:cs="Arial"/>
        </w:rPr>
        <w:t>su</w:t>
      </w:r>
      <w:r w:rsidR="00D34D3F">
        <w:rPr>
          <w:rFonts w:ascii="Arial" w:hAnsi="Arial" w:cs="Arial"/>
        </w:rPr>
        <w:t xml:space="preserve">mmarized the plan for the Waterline Replacement in Discovery Bay Boulevard, </w:t>
      </w:r>
      <w:r w:rsidR="00D34D3F">
        <w:rPr>
          <w:rFonts w:ascii="Arial" w:hAnsi="Arial" w:cs="Arial"/>
        </w:rPr>
        <w:lastRenderedPageBreak/>
        <w:t xml:space="preserve">specifically located </w:t>
      </w:r>
      <w:r w:rsidR="007E7B6A">
        <w:rPr>
          <w:rFonts w:ascii="Arial" w:hAnsi="Arial" w:cs="Arial"/>
        </w:rPr>
        <w:t xml:space="preserve">by </w:t>
      </w:r>
      <w:r w:rsidR="00D34D3F">
        <w:rPr>
          <w:rFonts w:ascii="Arial" w:hAnsi="Arial" w:cs="Arial"/>
        </w:rPr>
        <w:t>the Lakeview B</w:t>
      </w:r>
      <w:r w:rsidR="007E7B6A">
        <w:rPr>
          <w:rFonts w:ascii="Arial" w:hAnsi="Arial" w:cs="Arial"/>
        </w:rPr>
        <w:t xml:space="preserve">usiness </w:t>
      </w:r>
      <w:r w:rsidR="00D34D3F">
        <w:rPr>
          <w:rFonts w:ascii="Arial" w:hAnsi="Arial" w:cs="Arial"/>
        </w:rPr>
        <w:t>P</w:t>
      </w:r>
      <w:r w:rsidR="007E7B6A">
        <w:rPr>
          <w:rFonts w:ascii="Arial" w:hAnsi="Arial" w:cs="Arial"/>
        </w:rPr>
        <w:t xml:space="preserve">laza when coming into town from </w:t>
      </w:r>
      <w:r w:rsidR="00D34D3F">
        <w:rPr>
          <w:rFonts w:ascii="Arial" w:hAnsi="Arial" w:cs="Arial"/>
        </w:rPr>
        <w:t>D</w:t>
      </w:r>
      <w:r w:rsidR="007E7B6A">
        <w:rPr>
          <w:rFonts w:ascii="Arial" w:hAnsi="Arial" w:cs="Arial"/>
        </w:rPr>
        <w:t xml:space="preserve">iscovery </w:t>
      </w:r>
      <w:r w:rsidR="00D34D3F">
        <w:rPr>
          <w:rFonts w:ascii="Arial" w:hAnsi="Arial" w:cs="Arial"/>
        </w:rPr>
        <w:t>B</w:t>
      </w:r>
      <w:r w:rsidR="007E7B6A">
        <w:rPr>
          <w:rFonts w:ascii="Arial" w:hAnsi="Arial" w:cs="Arial"/>
        </w:rPr>
        <w:t xml:space="preserve">ay </w:t>
      </w:r>
      <w:r w:rsidR="00D34D3F">
        <w:rPr>
          <w:rFonts w:ascii="Arial" w:hAnsi="Arial" w:cs="Arial"/>
        </w:rPr>
        <w:t>Boulevard. The</w:t>
      </w:r>
      <w:r w:rsidR="007E7B6A">
        <w:rPr>
          <w:rFonts w:ascii="Arial" w:hAnsi="Arial" w:cs="Arial"/>
        </w:rPr>
        <w:t xml:space="preserve"> 6</w:t>
      </w:r>
      <w:r w:rsidR="00D34D3F">
        <w:rPr>
          <w:rFonts w:ascii="Arial" w:hAnsi="Arial" w:cs="Arial"/>
        </w:rPr>
        <w:t>”</w:t>
      </w:r>
      <w:r w:rsidR="007E7B6A">
        <w:rPr>
          <w:rFonts w:ascii="Arial" w:hAnsi="Arial" w:cs="Arial"/>
        </w:rPr>
        <w:t xml:space="preserve"> pipe</w:t>
      </w:r>
      <w:r w:rsidR="00D34D3F">
        <w:rPr>
          <w:rFonts w:ascii="Arial" w:hAnsi="Arial" w:cs="Arial"/>
        </w:rPr>
        <w:t>line</w:t>
      </w:r>
      <w:r w:rsidR="00BE3788">
        <w:rPr>
          <w:rFonts w:ascii="Arial" w:hAnsi="Arial" w:cs="Arial"/>
        </w:rPr>
        <w:t xml:space="preserve"> (400 feet long) offers commercial service connections and service to fire hydrants and irrigation systems but has been prone to breaking and replacing it is</w:t>
      </w:r>
      <w:r w:rsidR="007E7B6A">
        <w:rPr>
          <w:rFonts w:ascii="Arial" w:hAnsi="Arial" w:cs="Arial"/>
        </w:rPr>
        <w:t xml:space="preserve"> part of</w:t>
      </w:r>
      <w:r w:rsidR="00BE3788">
        <w:rPr>
          <w:rFonts w:ascii="Arial" w:hAnsi="Arial" w:cs="Arial"/>
        </w:rPr>
        <w:t xml:space="preserve"> the</w:t>
      </w:r>
      <w:r w:rsidR="007E7B6A">
        <w:rPr>
          <w:rFonts w:ascii="Arial" w:hAnsi="Arial" w:cs="Arial"/>
        </w:rPr>
        <w:t xml:space="preserve"> </w:t>
      </w:r>
      <w:r w:rsidR="005F2ABD">
        <w:rPr>
          <w:rFonts w:ascii="Arial" w:hAnsi="Arial" w:cs="Arial"/>
        </w:rPr>
        <w:t>C</w:t>
      </w:r>
      <w:r w:rsidR="007E7B6A">
        <w:rPr>
          <w:rFonts w:ascii="Arial" w:hAnsi="Arial" w:cs="Arial"/>
        </w:rPr>
        <w:t xml:space="preserve">apitol </w:t>
      </w:r>
      <w:r w:rsidR="005F2ABD">
        <w:rPr>
          <w:rFonts w:ascii="Arial" w:hAnsi="Arial" w:cs="Arial"/>
        </w:rPr>
        <w:t>I</w:t>
      </w:r>
      <w:r w:rsidR="007E7B6A">
        <w:rPr>
          <w:rFonts w:ascii="Arial" w:hAnsi="Arial" w:cs="Arial"/>
        </w:rPr>
        <w:t xml:space="preserve">mprovement </w:t>
      </w:r>
      <w:r w:rsidR="005F2ABD">
        <w:rPr>
          <w:rFonts w:ascii="Arial" w:hAnsi="Arial" w:cs="Arial"/>
        </w:rPr>
        <w:t>P</w:t>
      </w:r>
      <w:r w:rsidR="007E7B6A">
        <w:rPr>
          <w:rFonts w:ascii="Arial" w:hAnsi="Arial" w:cs="Arial"/>
        </w:rPr>
        <w:t xml:space="preserve">roject. Staff report includes </w:t>
      </w:r>
      <w:r w:rsidR="00BE3788">
        <w:rPr>
          <w:rFonts w:ascii="Arial" w:hAnsi="Arial" w:cs="Arial"/>
        </w:rPr>
        <w:t xml:space="preserve">a </w:t>
      </w:r>
      <w:r w:rsidR="007E7B6A">
        <w:rPr>
          <w:rFonts w:ascii="Arial" w:hAnsi="Arial" w:cs="Arial"/>
        </w:rPr>
        <w:t>photo</w:t>
      </w:r>
      <w:r w:rsidR="00BE3788">
        <w:rPr>
          <w:rFonts w:ascii="Arial" w:hAnsi="Arial" w:cs="Arial"/>
        </w:rPr>
        <w:t xml:space="preserve"> of the work area</w:t>
      </w:r>
      <w:r w:rsidR="001D4DDC">
        <w:rPr>
          <w:rFonts w:ascii="Arial" w:hAnsi="Arial" w:cs="Arial"/>
        </w:rPr>
        <w:t xml:space="preserve"> and highlighted in green is where the w</w:t>
      </w:r>
      <w:r w:rsidR="007E7B6A">
        <w:rPr>
          <w:rFonts w:ascii="Arial" w:hAnsi="Arial" w:cs="Arial"/>
        </w:rPr>
        <w:t xml:space="preserve">aterline will be replaced. Traffic control will be required. Due to </w:t>
      </w:r>
      <w:r w:rsidR="001D4DDC">
        <w:rPr>
          <w:rFonts w:ascii="Arial" w:hAnsi="Arial" w:cs="Arial"/>
        </w:rPr>
        <w:t xml:space="preserve">the concerns the Board has already heard from the public regarding the Discovery Bay Boulevard and Highway 4 intersection, the Town thought it best to present this </w:t>
      </w:r>
      <w:r w:rsidR="007E1F59">
        <w:rPr>
          <w:rFonts w:ascii="Arial" w:hAnsi="Arial" w:cs="Arial"/>
        </w:rPr>
        <w:t xml:space="preserve">Preliminary </w:t>
      </w:r>
      <w:r w:rsidR="001D4DDC">
        <w:rPr>
          <w:rFonts w:ascii="Arial" w:hAnsi="Arial" w:cs="Arial"/>
        </w:rPr>
        <w:t>Traffic Control Plan to the Board.</w:t>
      </w:r>
      <w:r w:rsidR="007E1F59">
        <w:rPr>
          <w:rFonts w:ascii="Arial" w:hAnsi="Arial" w:cs="Arial"/>
        </w:rPr>
        <w:t xml:space="preserve"> However, t</w:t>
      </w:r>
      <w:r w:rsidR="001D4DDC">
        <w:rPr>
          <w:rFonts w:ascii="Arial" w:hAnsi="Arial" w:cs="Arial"/>
        </w:rPr>
        <w:t>his</w:t>
      </w:r>
      <w:r w:rsidR="007E7B6A">
        <w:rPr>
          <w:rFonts w:ascii="Arial" w:hAnsi="Arial" w:cs="Arial"/>
        </w:rPr>
        <w:t xml:space="preserve"> </w:t>
      </w:r>
      <w:r w:rsidR="007E1F59">
        <w:rPr>
          <w:rFonts w:ascii="Arial" w:hAnsi="Arial" w:cs="Arial"/>
        </w:rPr>
        <w:t>P</w:t>
      </w:r>
      <w:r w:rsidR="007E7B6A">
        <w:rPr>
          <w:rFonts w:ascii="Arial" w:hAnsi="Arial" w:cs="Arial"/>
        </w:rPr>
        <w:t xml:space="preserve">reliminary </w:t>
      </w:r>
      <w:r w:rsidR="007E1F59">
        <w:rPr>
          <w:rFonts w:ascii="Arial" w:hAnsi="Arial" w:cs="Arial"/>
        </w:rPr>
        <w:t>T</w:t>
      </w:r>
      <w:r w:rsidR="007E7B6A">
        <w:rPr>
          <w:rFonts w:ascii="Arial" w:hAnsi="Arial" w:cs="Arial"/>
        </w:rPr>
        <w:t xml:space="preserve">raffic </w:t>
      </w:r>
      <w:r w:rsidR="007E1F59">
        <w:rPr>
          <w:rFonts w:ascii="Arial" w:hAnsi="Arial" w:cs="Arial"/>
        </w:rPr>
        <w:t>C</w:t>
      </w:r>
      <w:r w:rsidR="007E7B6A">
        <w:rPr>
          <w:rFonts w:ascii="Arial" w:hAnsi="Arial" w:cs="Arial"/>
        </w:rPr>
        <w:t xml:space="preserve">ontrol </w:t>
      </w:r>
      <w:r w:rsidR="007E1F59">
        <w:rPr>
          <w:rFonts w:ascii="Arial" w:hAnsi="Arial" w:cs="Arial"/>
        </w:rPr>
        <w:t>P</w:t>
      </w:r>
      <w:r w:rsidR="007E7B6A">
        <w:rPr>
          <w:rFonts w:ascii="Arial" w:hAnsi="Arial" w:cs="Arial"/>
        </w:rPr>
        <w:t>lan</w:t>
      </w:r>
      <w:r w:rsidR="001D4DDC">
        <w:rPr>
          <w:rFonts w:ascii="Arial" w:hAnsi="Arial" w:cs="Arial"/>
        </w:rPr>
        <w:t xml:space="preserve"> has already been approved by the </w:t>
      </w:r>
      <w:r w:rsidR="007E1F59">
        <w:rPr>
          <w:rFonts w:ascii="Arial" w:hAnsi="Arial" w:cs="Arial"/>
        </w:rPr>
        <w:t>C</w:t>
      </w:r>
      <w:r w:rsidR="007E7B6A">
        <w:rPr>
          <w:rFonts w:ascii="Arial" w:hAnsi="Arial" w:cs="Arial"/>
        </w:rPr>
        <w:t xml:space="preserve">ounty. </w:t>
      </w:r>
      <w:r w:rsidR="007D6301">
        <w:rPr>
          <w:rFonts w:ascii="Arial" w:hAnsi="Arial" w:cs="Arial"/>
        </w:rPr>
        <w:t>The intent is to have the c</w:t>
      </w:r>
      <w:r w:rsidR="007E7B6A">
        <w:rPr>
          <w:rFonts w:ascii="Arial" w:hAnsi="Arial" w:cs="Arial"/>
        </w:rPr>
        <w:t xml:space="preserve">ontractor close down </w:t>
      </w:r>
      <w:r w:rsidR="007D6301">
        <w:rPr>
          <w:rFonts w:ascii="Arial" w:hAnsi="Arial" w:cs="Arial"/>
        </w:rPr>
        <w:t xml:space="preserve">the </w:t>
      </w:r>
      <w:r w:rsidR="007E7B6A">
        <w:rPr>
          <w:rFonts w:ascii="Arial" w:hAnsi="Arial" w:cs="Arial"/>
        </w:rPr>
        <w:t>lanes where the work is</w:t>
      </w:r>
      <w:r w:rsidR="007D6301">
        <w:rPr>
          <w:rFonts w:ascii="Arial" w:hAnsi="Arial" w:cs="Arial"/>
        </w:rPr>
        <w:t>,</w:t>
      </w:r>
      <w:r w:rsidR="007E7B6A">
        <w:rPr>
          <w:rFonts w:ascii="Arial" w:hAnsi="Arial" w:cs="Arial"/>
        </w:rPr>
        <w:t xml:space="preserve"> diverting traffic to the other side</w:t>
      </w:r>
      <w:r w:rsidR="007D6301">
        <w:rPr>
          <w:rFonts w:ascii="Arial" w:hAnsi="Arial" w:cs="Arial"/>
        </w:rPr>
        <w:t>,</w:t>
      </w:r>
      <w:r w:rsidR="007E7B6A">
        <w:rPr>
          <w:rFonts w:ascii="Arial" w:hAnsi="Arial" w:cs="Arial"/>
        </w:rPr>
        <w:t xml:space="preserve"> and hav</w:t>
      </w:r>
      <w:r w:rsidR="007D6301">
        <w:rPr>
          <w:rFonts w:ascii="Arial" w:hAnsi="Arial" w:cs="Arial"/>
        </w:rPr>
        <w:t>e</w:t>
      </w:r>
      <w:r w:rsidR="007E7B6A">
        <w:rPr>
          <w:rFonts w:ascii="Arial" w:hAnsi="Arial" w:cs="Arial"/>
        </w:rPr>
        <w:t xml:space="preserve"> flaggers to allow turns and</w:t>
      </w:r>
      <w:r w:rsidR="007D6301">
        <w:rPr>
          <w:rFonts w:ascii="Arial" w:hAnsi="Arial" w:cs="Arial"/>
        </w:rPr>
        <w:t xml:space="preserve"> access</w:t>
      </w:r>
      <w:r w:rsidR="007E7B6A">
        <w:rPr>
          <w:rFonts w:ascii="Arial" w:hAnsi="Arial" w:cs="Arial"/>
        </w:rPr>
        <w:t xml:space="preserve"> into </w:t>
      </w:r>
      <w:r w:rsidR="007D6301">
        <w:rPr>
          <w:rFonts w:ascii="Arial" w:hAnsi="Arial" w:cs="Arial"/>
        </w:rPr>
        <w:t>the Lakeview Business Plaza</w:t>
      </w:r>
      <w:r w:rsidR="007E7B6A">
        <w:rPr>
          <w:rFonts w:ascii="Arial" w:hAnsi="Arial" w:cs="Arial"/>
        </w:rPr>
        <w:t xml:space="preserve"> parking lot area. We want bidders to know we are expecting </w:t>
      </w:r>
      <w:r w:rsidR="007D6301">
        <w:rPr>
          <w:rFonts w:ascii="Arial" w:hAnsi="Arial" w:cs="Arial"/>
        </w:rPr>
        <w:t xml:space="preserve">this from </w:t>
      </w:r>
      <w:r w:rsidR="007E7B6A">
        <w:rPr>
          <w:rFonts w:ascii="Arial" w:hAnsi="Arial" w:cs="Arial"/>
        </w:rPr>
        <w:t xml:space="preserve">them and it’s been approved by </w:t>
      </w:r>
      <w:r w:rsidR="007D6301">
        <w:rPr>
          <w:rFonts w:ascii="Arial" w:hAnsi="Arial" w:cs="Arial"/>
        </w:rPr>
        <w:t>C</w:t>
      </w:r>
      <w:r w:rsidR="007E7B6A">
        <w:rPr>
          <w:rFonts w:ascii="Arial" w:hAnsi="Arial" w:cs="Arial"/>
        </w:rPr>
        <w:t>ounty.</w:t>
      </w:r>
      <w:r w:rsidR="007D6301">
        <w:rPr>
          <w:rFonts w:ascii="Arial" w:hAnsi="Arial" w:cs="Arial"/>
        </w:rPr>
        <w:t xml:space="preserve"> The intended hours of the aforementioned traffic control would be</w:t>
      </w:r>
      <w:r w:rsidR="007E7B6A">
        <w:rPr>
          <w:rFonts w:ascii="Arial" w:hAnsi="Arial" w:cs="Arial"/>
        </w:rPr>
        <w:t xml:space="preserve"> M</w:t>
      </w:r>
      <w:r w:rsidR="007D6301">
        <w:rPr>
          <w:rFonts w:ascii="Arial" w:hAnsi="Arial" w:cs="Arial"/>
        </w:rPr>
        <w:t xml:space="preserve">onday – </w:t>
      </w:r>
      <w:r w:rsidR="007E7B6A">
        <w:rPr>
          <w:rFonts w:ascii="Arial" w:hAnsi="Arial" w:cs="Arial"/>
        </w:rPr>
        <w:t>F</w:t>
      </w:r>
      <w:r w:rsidR="007D6301">
        <w:rPr>
          <w:rFonts w:ascii="Arial" w:hAnsi="Arial" w:cs="Arial"/>
        </w:rPr>
        <w:t xml:space="preserve">riday, </w:t>
      </w:r>
      <w:r w:rsidR="007E7B6A">
        <w:rPr>
          <w:rFonts w:ascii="Arial" w:hAnsi="Arial" w:cs="Arial"/>
        </w:rPr>
        <w:t>8:30</w:t>
      </w:r>
      <w:r w:rsidR="007D6301">
        <w:rPr>
          <w:rFonts w:ascii="Arial" w:hAnsi="Arial" w:cs="Arial"/>
        </w:rPr>
        <w:t xml:space="preserve"> a.m. </w:t>
      </w:r>
      <w:r w:rsidR="007E7B6A">
        <w:rPr>
          <w:rFonts w:ascii="Arial" w:hAnsi="Arial" w:cs="Arial"/>
        </w:rPr>
        <w:t>-</w:t>
      </w:r>
      <w:r w:rsidR="007D6301">
        <w:rPr>
          <w:rFonts w:ascii="Arial" w:hAnsi="Arial" w:cs="Arial"/>
        </w:rPr>
        <w:t xml:space="preserve"> </w:t>
      </w:r>
      <w:r w:rsidR="007E7B6A">
        <w:rPr>
          <w:rFonts w:ascii="Arial" w:hAnsi="Arial" w:cs="Arial"/>
        </w:rPr>
        <w:t xml:space="preserve">4:30 </w:t>
      </w:r>
      <w:r w:rsidR="007D6301">
        <w:rPr>
          <w:rFonts w:ascii="Arial" w:hAnsi="Arial" w:cs="Arial"/>
        </w:rPr>
        <w:t>p.m.</w:t>
      </w:r>
      <w:r w:rsidR="00864EE1">
        <w:rPr>
          <w:rFonts w:ascii="Arial" w:hAnsi="Arial" w:cs="Arial"/>
        </w:rPr>
        <w:t xml:space="preserve"> (normal traffic patterns will occur outside those hours)</w:t>
      </w:r>
      <w:r w:rsidR="007E7B6A">
        <w:rPr>
          <w:rFonts w:ascii="Arial" w:hAnsi="Arial" w:cs="Arial"/>
        </w:rPr>
        <w:t>.</w:t>
      </w:r>
      <w:r w:rsidR="00864EE1">
        <w:rPr>
          <w:rFonts w:ascii="Arial" w:hAnsi="Arial" w:cs="Arial"/>
        </w:rPr>
        <w:t xml:space="preserve"> This is</w:t>
      </w:r>
      <w:r w:rsidR="007E7B6A">
        <w:rPr>
          <w:rFonts w:ascii="Arial" w:hAnsi="Arial" w:cs="Arial"/>
        </w:rPr>
        <w:t xml:space="preserve"> </w:t>
      </w:r>
      <w:r w:rsidR="00864EE1">
        <w:rPr>
          <w:rFonts w:ascii="Arial" w:hAnsi="Arial" w:cs="Arial"/>
        </w:rPr>
        <w:t>a</w:t>
      </w:r>
      <w:r w:rsidR="007E7B6A">
        <w:rPr>
          <w:rFonts w:ascii="Arial" w:hAnsi="Arial" w:cs="Arial"/>
        </w:rPr>
        <w:t>nticipate</w:t>
      </w:r>
      <w:r w:rsidR="00864EE1">
        <w:rPr>
          <w:rFonts w:ascii="Arial" w:hAnsi="Arial" w:cs="Arial"/>
        </w:rPr>
        <w:t>d to be a</w:t>
      </w:r>
      <w:r w:rsidR="007E7B6A">
        <w:rPr>
          <w:rFonts w:ascii="Arial" w:hAnsi="Arial" w:cs="Arial"/>
        </w:rPr>
        <w:t xml:space="preserve"> 3-4 week project.</w:t>
      </w:r>
      <w:r w:rsidR="00864EE1">
        <w:rPr>
          <w:rFonts w:ascii="Arial" w:hAnsi="Arial" w:cs="Arial"/>
        </w:rPr>
        <w:t xml:space="preserve"> Bids are expected to take place at the</w:t>
      </w:r>
      <w:r w:rsidR="007E7B6A">
        <w:rPr>
          <w:rFonts w:ascii="Arial" w:hAnsi="Arial" w:cs="Arial"/>
        </w:rPr>
        <w:t xml:space="preserve"> </w:t>
      </w:r>
      <w:r w:rsidR="00864EE1">
        <w:rPr>
          <w:rFonts w:ascii="Arial" w:hAnsi="Arial" w:cs="Arial"/>
        </w:rPr>
        <w:t>e</w:t>
      </w:r>
      <w:r w:rsidR="007E7B6A">
        <w:rPr>
          <w:rFonts w:ascii="Arial" w:hAnsi="Arial" w:cs="Arial"/>
        </w:rPr>
        <w:t>nd of February.</w:t>
      </w:r>
      <w:r w:rsidR="00864EE1">
        <w:rPr>
          <w:rFonts w:ascii="Arial" w:hAnsi="Arial" w:cs="Arial"/>
        </w:rPr>
        <w:t xml:space="preserve"> The intent of this presentation is to </w:t>
      </w:r>
      <w:r w:rsidR="007E7B6A">
        <w:rPr>
          <w:rFonts w:ascii="Arial" w:hAnsi="Arial" w:cs="Arial"/>
        </w:rPr>
        <w:t>notify</w:t>
      </w:r>
      <w:r w:rsidR="00864EE1">
        <w:rPr>
          <w:rFonts w:ascii="Arial" w:hAnsi="Arial" w:cs="Arial"/>
        </w:rPr>
        <w:t xml:space="preserve"> the</w:t>
      </w:r>
      <w:r w:rsidR="007E7B6A">
        <w:rPr>
          <w:rFonts w:ascii="Arial" w:hAnsi="Arial" w:cs="Arial"/>
        </w:rPr>
        <w:t xml:space="preserve"> public of</w:t>
      </w:r>
      <w:r w:rsidR="00864EE1">
        <w:rPr>
          <w:rFonts w:ascii="Arial" w:hAnsi="Arial" w:cs="Arial"/>
        </w:rPr>
        <w:t xml:space="preserve"> this</w:t>
      </w:r>
      <w:r w:rsidR="007E7B6A">
        <w:rPr>
          <w:rFonts w:ascii="Arial" w:hAnsi="Arial" w:cs="Arial"/>
        </w:rPr>
        <w:t xml:space="preserve"> upcoming project </w:t>
      </w:r>
      <w:r w:rsidR="00864EE1">
        <w:rPr>
          <w:rFonts w:ascii="Arial" w:hAnsi="Arial" w:cs="Arial"/>
        </w:rPr>
        <w:t>and avoid</w:t>
      </w:r>
      <w:r w:rsidR="007E7B6A">
        <w:rPr>
          <w:rFonts w:ascii="Arial" w:hAnsi="Arial" w:cs="Arial"/>
        </w:rPr>
        <w:t xml:space="preserve"> surprises of </w:t>
      </w:r>
      <w:r w:rsidR="00864EE1">
        <w:rPr>
          <w:rFonts w:ascii="Arial" w:hAnsi="Arial" w:cs="Arial"/>
        </w:rPr>
        <w:t xml:space="preserve">unexpected </w:t>
      </w:r>
      <w:r w:rsidR="007E7B6A">
        <w:rPr>
          <w:rFonts w:ascii="Arial" w:hAnsi="Arial" w:cs="Arial"/>
        </w:rPr>
        <w:t>traffic control. We will</w:t>
      </w:r>
      <w:r w:rsidR="00864EE1">
        <w:rPr>
          <w:rFonts w:ascii="Arial" w:hAnsi="Arial" w:cs="Arial"/>
        </w:rPr>
        <w:t>, of course,</w:t>
      </w:r>
      <w:r w:rsidR="007E7B6A">
        <w:rPr>
          <w:rFonts w:ascii="Arial" w:hAnsi="Arial" w:cs="Arial"/>
        </w:rPr>
        <w:t xml:space="preserve"> notify all local business and residents two weeks before</w:t>
      </w:r>
      <w:r w:rsidR="00864EE1">
        <w:rPr>
          <w:rFonts w:ascii="Arial" w:hAnsi="Arial" w:cs="Arial"/>
        </w:rPr>
        <w:t xml:space="preserve"> the start of the project.</w:t>
      </w:r>
    </w:p>
    <w:p w14:paraId="6DC14788" w14:textId="118ABE2E" w:rsidR="007E7B6A" w:rsidRDefault="00864EE1" w:rsidP="0028454C">
      <w:pPr>
        <w:ind w:left="360"/>
        <w:rPr>
          <w:rFonts w:ascii="Arial" w:hAnsi="Arial" w:cs="Arial"/>
        </w:rPr>
      </w:pPr>
      <w:r>
        <w:rPr>
          <w:rFonts w:ascii="Arial" w:hAnsi="Arial" w:cs="Arial"/>
        </w:rPr>
        <w:t>General Manager Breitstein affirmed the Town</w:t>
      </w:r>
      <w:r w:rsidR="007E7B6A">
        <w:rPr>
          <w:rFonts w:ascii="Arial" w:hAnsi="Arial" w:cs="Arial"/>
        </w:rPr>
        <w:t xml:space="preserve"> will utilize</w:t>
      </w:r>
      <w:r>
        <w:rPr>
          <w:rFonts w:ascii="Arial" w:hAnsi="Arial" w:cs="Arial"/>
        </w:rPr>
        <w:t xml:space="preserve"> the</w:t>
      </w:r>
      <w:r w:rsidR="007E7B6A">
        <w:rPr>
          <w:rFonts w:ascii="Arial" w:hAnsi="Arial" w:cs="Arial"/>
        </w:rPr>
        <w:t xml:space="preserve"> message board, Facebook,</w:t>
      </w:r>
      <w:r w:rsidR="005F539E">
        <w:rPr>
          <w:rFonts w:ascii="Arial" w:hAnsi="Arial" w:cs="Arial"/>
        </w:rPr>
        <w:t xml:space="preserve"> and</w:t>
      </w:r>
      <w:r w:rsidR="007E7B6A">
        <w:rPr>
          <w:rFonts w:ascii="Arial" w:hAnsi="Arial" w:cs="Arial"/>
        </w:rPr>
        <w:t xml:space="preserve"> Instagram</w:t>
      </w:r>
      <w:r>
        <w:rPr>
          <w:rFonts w:ascii="Arial" w:hAnsi="Arial" w:cs="Arial"/>
        </w:rPr>
        <w:t xml:space="preserve"> to alert residents as well. </w:t>
      </w:r>
    </w:p>
    <w:p w14:paraId="12AEAC34" w14:textId="669BF84D" w:rsidR="00364EAD" w:rsidRDefault="00364EAD" w:rsidP="0028454C">
      <w:pPr>
        <w:ind w:left="360"/>
        <w:rPr>
          <w:rFonts w:ascii="Arial" w:hAnsi="Arial" w:cs="Arial"/>
        </w:rPr>
      </w:pPr>
      <w:r>
        <w:rPr>
          <w:rFonts w:ascii="Arial" w:hAnsi="Arial" w:cs="Arial"/>
        </w:rPr>
        <w:t xml:space="preserve">President Graves asked what the estimated costs are. </w:t>
      </w:r>
    </w:p>
    <w:p w14:paraId="0891A194" w14:textId="50515C1D" w:rsidR="00364EAD" w:rsidRDefault="00364EAD" w:rsidP="0028454C">
      <w:pPr>
        <w:ind w:left="360"/>
        <w:rPr>
          <w:rFonts w:ascii="Arial" w:hAnsi="Arial" w:cs="Arial"/>
        </w:rPr>
      </w:pPr>
      <w:r>
        <w:rPr>
          <w:rFonts w:ascii="Arial" w:hAnsi="Arial" w:cs="Arial"/>
        </w:rPr>
        <w:t>General Manager Breitstein responded that estimated costs were presented and approved by the Board at the August 19, 2020, Board meeting. ($590K project budget)</w:t>
      </w:r>
    </w:p>
    <w:p w14:paraId="1AD7D62C" w14:textId="61E5B82F" w:rsidR="007E7B6A" w:rsidRDefault="00364EAD" w:rsidP="0028454C">
      <w:pPr>
        <w:ind w:left="360"/>
        <w:rPr>
          <w:rFonts w:ascii="Arial" w:hAnsi="Arial" w:cs="Arial"/>
        </w:rPr>
      </w:pPr>
      <w:r>
        <w:rPr>
          <w:rFonts w:ascii="Arial" w:hAnsi="Arial" w:cs="Arial"/>
        </w:rPr>
        <w:t xml:space="preserve">Vice President </w:t>
      </w:r>
      <w:r w:rsidR="007E7B6A">
        <w:rPr>
          <w:rFonts w:ascii="Arial" w:hAnsi="Arial" w:cs="Arial"/>
        </w:rPr>
        <w:t>Porter</w:t>
      </w:r>
      <w:r>
        <w:rPr>
          <w:rFonts w:ascii="Arial" w:hAnsi="Arial" w:cs="Arial"/>
        </w:rPr>
        <w:t xml:space="preserve"> questioned</w:t>
      </w:r>
      <w:r w:rsidR="007E7B6A">
        <w:rPr>
          <w:rFonts w:ascii="Arial" w:hAnsi="Arial" w:cs="Arial"/>
        </w:rPr>
        <w:t xml:space="preserve">: </w:t>
      </w:r>
      <w:r>
        <w:rPr>
          <w:rFonts w:ascii="Arial" w:hAnsi="Arial" w:cs="Arial"/>
        </w:rPr>
        <w:t>A</w:t>
      </w:r>
      <w:r w:rsidR="007E7B6A">
        <w:rPr>
          <w:rFonts w:ascii="Arial" w:hAnsi="Arial" w:cs="Arial"/>
        </w:rPr>
        <w:t>re we alerting schools for the parents being impacted?</w:t>
      </w:r>
    </w:p>
    <w:p w14:paraId="02941578" w14:textId="7F184501" w:rsidR="00E03BBA" w:rsidRDefault="00CC3FF2" w:rsidP="0028454C">
      <w:pPr>
        <w:ind w:left="360"/>
        <w:rPr>
          <w:rFonts w:ascii="Arial" w:hAnsi="Arial" w:cs="Arial"/>
        </w:rPr>
      </w:pPr>
      <w:r>
        <w:rPr>
          <w:rFonts w:ascii="Arial" w:hAnsi="Arial" w:cs="Arial"/>
        </w:rPr>
        <w:t xml:space="preserve">Projects Manager </w:t>
      </w:r>
      <w:r w:rsidR="00E03BBA">
        <w:rPr>
          <w:rFonts w:ascii="Arial" w:hAnsi="Arial" w:cs="Arial"/>
        </w:rPr>
        <w:t>Yer</w:t>
      </w:r>
      <w:r>
        <w:rPr>
          <w:rFonts w:ascii="Arial" w:hAnsi="Arial" w:cs="Arial"/>
        </w:rPr>
        <w:t>a</w:t>
      </w:r>
      <w:r w:rsidR="00E03BBA">
        <w:rPr>
          <w:rFonts w:ascii="Arial" w:hAnsi="Arial" w:cs="Arial"/>
        </w:rPr>
        <w:t>ka</w:t>
      </w:r>
      <w:r w:rsidR="001B19D0">
        <w:rPr>
          <w:rFonts w:ascii="Arial" w:hAnsi="Arial" w:cs="Arial"/>
        </w:rPr>
        <w:t xml:space="preserve"> answered</w:t>
      </w:r>
      <w:r w:rsidR="00E03BBA">
        <w:rPr>
          <w:rFonts w:ascii="Arial" w:hAnsi="Arial" w:cs="Arial"/>
        </w:rPr>
        <w:t xml:space="preserve">: </w:t>
      </w:r>
      <w:r>
        <w:rPr>
          <w:rFonts w:ascii="Arial" w:hAnsi="Arial" w:cs="Arial"/>
        </w:rPr>
        <w:t>Y</w:t>
      </w:r>
      <w:r w:rsidR="00E03BBA">
        <w:rPr>
          <w:rFonts w:ascii="Arial" w:hAnsi="Arial" w:cs="Arial"/>
        </w:rPr>
        <w:t>es – good input. The other half of this project is replacing</w:t>
      </w:r>
      <w:r>
        <w:rPr>
          <w:rFonts w:ascii="Arial" w:hAnsi="Arial" w:cs="Arial"/>
        </w:rPr>
        <w:t xml:space="preserve"> about 1,000 feet of watermain on</w:t>
      </w:r>
      <w:r w:rsidR="00E03BBA">
        <w:rPr>
          <w:rFonts w:ascii="Arial" w:hAnsi="Arial" w:cs="Arial"/>
        </w:rPr>
        <w:t xml:space="preserve"> Edgeview and St. Andrews</w:t>
      </w:r>
      <w:r w:rsidR="001B19D0">
        <w:rPr>
          <w:rFonts w:ascii="Arial" w:hAnsi="Arial" w:cs="Arial"/>
        </w:rPr>
        <w:t>.</w:t>
      </w:r>
    </w:p>
    <w:p w14:paraId="6A3B0AB5" w14:textId="189AB8D8" w:rsidR="00E03BBA" w:rsidRDefault="001B19D0" w:rsidP="0028454C">
      <w:pPr>
        <w:ind w:left="360"/>
        <w:rPr>
          <w:rFonts w:ascii="Arial" w:hAnsi="Arial" w:cs="Arial"/>
        </w:rPr>
      </w:pPr>
      <w:r>
        <w:rPr>
          <w:rFonts w:ascii="Arial" w:hAnsi="Arial" w:cs="Arial"/>
        </w:rPr>
        <w:t xml:space="preserve">President </w:t>
      </w:r>
      <w:r w:rsidR="00E03BBA">
        <w:rPr>
          <w:rFonts w:ascii="Arial" w:hAnsi="Arial" w:cs="Arial"/>
        </w:rPr>
        <w:t>Graves</w:t>
      </w:r>
      <w:r>
        <w:rPr>
          <w:rFonts w:ascii="Arial" w:hAnsi="Arial" w:cs="Arial"/>
        </w:rPr>
        <w:t xml:space="preserve"> questioned</w:t>
      </w:r>
      <w:r w:rsidR="00E03BBA">
        <w:rPr>
          <w:rFonts w:ascii="Arial" w:hAnsi="Arial" w:cs="Arial"/>
        </w:rPr>
        <w:t xml:space="preserve">: </w:t>
      </w:r>
      <w:r>
        <w:rPr>
          <w:rFonts w:ascii="Arial" w:hAnsi="Arial" w:cs="Arial"/>
        </w:rPr>
        <w:t>A</w:t>
      </w:r>
      <w:r w:rsidR="00E03BBA">
        <w:rPr>
          <w:rFonts w:ascii="Arial" w:hAnsi="Arial" w:cs="Arial"/>
        </w:rPr>
        <w:t>re you alternating driveways</w:t>
      </w:r>
      <w:r>
        <w:rPr>
          <w:rFonts w:ascii="Arial" w:hAnsi="Arial" w:cs="Arial"/>
        </w:rPr>
        <w:t xml:space="preserve"> for access to the business plaza</w:t>
      </w:r>
      <w:r w:rsidR="00E03BBA">
        <w:rPr>
          <w:rFonts w:ascii="Arial" w:hAnsi="Arial" w:cs="Arial"/>
        </w:rPr>
        <w:t xml:space="preserve">? </w:t>
      </w:r>
    </w:p>
    <w:p w14:paraId="40E2B55F" w14:textId="3C33C5D8" w:rsidR="00E03BBA" w:rsidRDefault="001B19D0" w:rsidP="0028454C">
      <w:pPr>
        <w:ind w:left="360"/>
        <w:rPr>
          <w:rFonts w:ascii="Arial" w:hAnsi="Arial" w:cs="Arial"/>
        </w:rPr>
      </w:pPr>
      <w:r>
        <w:rPr>
          <w:rFonts w:ascii="Arial" w:hAnsi="Arial" w:cs="Arial"/>
        </w:rPr>
        <w:t xml:space="preserve">Projects Manager </w:t>
      </w:r>
      <w:r w:rsidR="00E03BBA">
        <w:rPr>
          <w:rFonts w:ascii="Arial" w:hAnsi="Arial" w:cs="Arial"/>
        </w:rPr>
        <w:t>Yer</w:t>
      </w:r>
      <w:r>
        <w:rPr>
          <w:rFonts w:ascii="Arial" w:hAnsi="Arial" w:cs="Arial"/>
        </w:rPr>
        <w:t>a</w:t>
      </w:r>
      <w:r w:rsidR="00E03BBA">
        <w:rPr>
          <w:rFonts w:ascii="Arial" w:hAnsi="Arial" w:cs="Arial"/>
        </w:rPr>
        <w:t>ka</w:t>
      </w:r>
      <w:r>
        <w:rPr>
          <w:rFonts w:ascii="Arial" w:hAnsi="Arial" w:cs="Arial"/>
        </w:rPr>
        <w:t xml:space="preserve"> answered</w:t>
      </w:r>
      <w:r w:rsidR="00E03BBA">
        <w:rPr>
          <w:rFonts w:ascii="Arial" w:hAnsi="Arial" w:cs="Arial"/>
        </w:rPr>
        <w:t xml:space="preserve">: </w:t>
      </w:r>
      <w:r w:rsidR="008F138E">
        <w:rPr>
          <w:rFonts w:ascii="Arial" w:hAnsi="Arial" w:cs="Arial"/>
        </w:rPr>
        <w:t>T</w:t>
      </w:r>
      <w:r w:rsidR="00E03BBA">
        <w:rPr>
          <w:rFonts w:ascii="Arial" w:hAnsi="Arial" w:cs="Arial"/>
        </w:rPr>
        <w:t>he means and methods are up to contractor but they must provide access to driveways at all times / access to shopping center</w:t>
      </w:r>
      <w:r w:rsidR="008F138E">
        <w:rPr>
          <w:rFonts w:ascii="Arial" w:hAnsi="Arial" w:cs="Arial"/>
        </w:rPr>
        <w:t>.</w:t>
      </w:r>
    </w:p>
    <w:p w14:paraId="6D06842F" w14:textId="77777777" w:rsidR="008F138E" w:rsidRDefault="008F138E" w:rsidP="00E03BBA">
      <w:pPr>
        <w:ind w:left="360"/>
        <w:rPr>
          <w:rFonts w:ascii="Arial" w:hAnsi="Arial" w:cs="Arial"/>
        </w:rPr>
      </w:pPr>
      <w:r>
        <w:rPr>
          <w:rFonts w:ascii="Arial" w:hAnsi="Arial" w:cs="Arial"/>
        </w:rPr>
        <w:t xml:space="preserve">President </w:t>
      </w:r>
      <w:r w:rsidR="00E03BBA">
        <w:rPr>
          <w:rFonts w:ascii="Arial" w:hAnsi="Arial" w:cs="Arial"/>
        </w:rPr>
        <w:t>Graves</w:t>
      </w:r>
      <w:r>
        <w:rPr>
          <w:rFonts w:ascii="Arial" w:hAnsi="Arial" w:cs="Arial"/>
        </w:rPr>
        <w:t xml:space="preserve"> questioned</w:t>
      </w:r>
      <w:r w:rsidR="00E03BBA">
        <w:rPr>
          <w:rFonts w:ascii="Arial" w:hAnsi="Arial" w:cs="Arial"/>
        </w:rPr>
        <w:t xml:space="preserve">: </w:t>
      </w:r>
      <w:proofErr w:type="gramStart"/>
      <w:r>
        <w:rPr>
          <w:rFonts w:ascii="Arial" w:hAnsi="Arial" w:cs="Arial"/>
        </w:rPr>
        <w:t>I</w:t>
      </w:r>
      <w:r w:rsidR="00E03BBA">
        <w:rPr>
          <w:rFonts w:ascii="Arial" w:hAnsi="Arial" w:cs="Arial"/>
        </w:rPr>
        <w:t>t</w:t>
      </w:r>
      <w:proofErr w:type="gramEnd"/>
      <w:r w:rsidR="00E03BBA">
        <w:rPr>
          <w:rFonts w:ascii="Arial" w:hAnsi="Arial" w:cs="Arial"/>
        </w:rPr>
        <w:t xml:space="preserve"> dead ends at end of the green? </w:t>
      </w:r>
    </w:p>
    <w:p w14:paraId="4FB2E2A0" w14:textId="339E231A" w:rsidR="008F138E" w:rsidRDefault="008F138E" w:rsidP="00E03BBA">
      <w:pPr>
        <w:ind w:left="360"/>
        <w:rPr>
          <w:rFonts w:ascii="Arial" w:hAnsi="Arial" w:cs="Arial"/>
        </w:rPr>
      </w:pPr>
      <w:r>
        <w:rPr>
          <w:rFonts w:ascii="Arial" w:hAnsi="Arial" w:cs="Arial"/>
        </w:rPr>
        <w:t>Projects Manager Yeraka answered: Yes.</w:t>
      </w:r>
    </w:p>
    <w:p w14:paraId="0B8B837E" w14:textId="055F77F5" w:rsidR="00E03BBA" w:rsidRDefault="00F95C98" w:rsidP="00F95C98">
      <w:pPr>
        <w:ind w:firstLine="360"/>
        <w:rPr>
          <w:rFonts w:ascii="Arial" w:hAnsi="Arial" w:cs="Arial"/>
        </w:rPr>
      </w:pPr>
      <w:r>
        <w:rPr>
          <w:rFonts w:ascii="Arial" w:hAnsi="Arial" w:cs="Arial"/>
        </w:rPr>
        <w:t xml:space="preserve">President Graves questioned: </w:t>
      </w:r>
      <w:r w:rsidR="00E03BBA">
        <w:rPr>
          <w:rFonts w:ascii="Arial" w:hAnsi="Arial" w:cs="Arial"/>
        </w:rPr>
        <w:t>Why are we having problem with this particular section?</w:t>
      </w:r>
    </w:p>
    <w:p w14:paraId="5520C93E" w14:textId="0A83B2DB" w:rsidR="00E03BBA" w:rsidRDefault="00F95C98" w:rsidP="00E03BBA">
      <w:pPr>
        <w:ind w:left="360"/>
        <w:rPr>
          <w:rFonts w:ascii="Arial" w:hAnsi="Arial" w:cs="Arial"/>
        </w:rPr>
      </w:pPr>
      <w:r>
        <w:rPr>
          <w:rFonts w:ascii="Arial" w:hAnsi="Arial" w:cs="Arial"/>
        </w:rPr>
        <w:t>Water and Wastewater Manager Goldsworthy answered</w:t>
      </w:r>
      <w:r w:rsidR="00E03BBA">
        <w:rPr>
          <w:rFonts w:ascii="Arial" w:hAnsi="Arial" w:cs="Arial"/>
        </w:rPr>
        <w:t>:</w:t>
      </w:r>
      <w:r>
        <w:rPr>
          <w:rFonts w:ascii="Arial" w:hAnsi="Arial" w:cs="Arial"/>
        </w:rPr>
        <w:t xml:space="preserve"> In the last 10 years we’ve had</w:t>
      </w:r>
      <w:r w:rsidR="00E03BBA">
        <w:rPr>
          <w:rFonts w:ascii="Arial" w:hAnsi="Arial" w:cs="Arial"/>
        </w:rPr>
        <w:t xml:space="preserve"> two</w:t>
      </w:r>
      <w:r>
        <w:rPr>
          <w:rFonts w:ascii="Arial" w:hAnsi="Arial" w:cs="Arial"/>
        </w:rPr>
        <w:t xml:space="preserve"> main</w:t>
      </w:r>
      <w:r w:rsidR="00E03BBA">
        <w:rPr>
          <w:rFonts w:ascii="Arial" w:hAnsi="Arial" w:cs="Arial"/>
        </w:rPr>
        <w:t xml:space="preserve"> breaks</w:t>
      </w:r>
      <w:r>
        <w:rPr>
          <w:rFonts w:ascii="Arial" w:hAnsi="Arial" w:cs="Arial"/>
        </w:rPr>
        <w:t xml:space="preserve"> in this particular section and because of where it’s at it can cause some major damage. It needs to be replaced</w:t>
      </w:r>
      <w:r w:rsidR="00E03BBA">
        <w:rPr>
          <w:rFonts w:ascii="Arial" w:hAnsi="Arial" w:cs="Arial"/>
        </w:rPr>
        <w:t xml:space="preserve"> for safety reasons</w:t>
      </w:r>
      <w:r>
        <w:rPr>
          <w:rFonts w:ascii="Arial" w:hAnsi="Arial" w:cs="Arial"/>
        </w:rPr>
        <w:t xml:space="preserve">. </w:t>
      </w:r>
    </w:p>
    <w:p w14:paraId="79713088" w14:textId="2E3109B6" w:rsidR="003C32DA" w:rsidRDefault="003C32DA" w:rsidP="00E03BBA">
      <w:pPr>
        <w:ind w:left="360"/>
        <w:rPr>
          <w:rFonts w:ascii="Arial" w:hAnsi="Arial" w:cs="Arial"/>
        </w:rPr>
      </w:pPr>
      <w:r>
        <w:rPr>
          <w:rFonts w:ascii="Arial" w:hAnsi="Arial" w:cs="Arial"/>
        </w:rPr>
        <w:t xml:space="preserve">President Graves concurred </w:t>
      </w:r>
      <w:proofErr w:type="gramStart"/>
      <w:r>
        <w:rPr>
          <w:rFonts w:ascii="Arial" w:hAnsi="Arial" w:cs="Arial"/>
        </w:rPr>
        <w:t>it’s</w:t>
      </w:r>
      <w:proofErr w:type="gramEnd"/>
      <w:r>
        <w:rPr>
          <w:rFonts w:ascii="Arial" w:hAnsi="Arial" w:cs="Arial"/>
        </w:rPr>
        <w:t xml:space="preserve"> old infrastructure. </w:t>
      </w:r>
    </w:p>
    <w:p w14:paraId="2A4E44F7" w14:textId="496396A4" w:rsidR="003C32DA" w:rsidRDefault="003C32DA" w:rsidP="00E03BBA">
      <w:pPr>
        <w:ind w:left="360"/>
        <w:rPr>
          <w:rFonts w:ascii="Arial" w:hAnsi="Arial" w:cs="Arial"/>
        </w:rPr>
      </w:pPr>
      <w:r>
        <w:rPr>
          <w:rFonts w:ascii="Arial" w:hAnsi="Arial" w:cs="Arial"/>
        </w:rPr>
        <w:t xml:space="preserve">Projects Manager Yeraka concluded his presentation. </w:t>
      </w:r>
    </w:p>
    <w:p w14:paraId="549EE9BB" w14:textId="32B16965" w:rsidR="00853609" w:rsidRPr="00C74605" w:rsidRDefault="00853609" w:rsidP="00853609">
      <w:pPr>
        <w:pStyle w:val="ListParagraph"/>
        <w:numPr>
          <w:ilvl w:val="0"/>
          <w:numId w:val="11"/>
        </w:numPr>
        <w:jc w:val="both"/>
        <w:rPr>
          <w:rFonts w:ascii="Arial" w:hAnsi="Arial" w:cs="Arial"/>
          <w:color w:val="000000"/>
        </w:rPr>
      </w:pPr>
      <w:r>
        <w:rPr>
          <w:rFonts w:ascii="Arial" w:hAnsi="Arial" w:cs="Arial"/>
        </w:rPr>
        <w:t xml:space="preserve">Discussion Regarding the </w:t>
      </w:r>
      <w:r w:rsidR="006155BD">
        <w:rPr>
          <w:rFonts w:ascii="Arial" w:hAnsi="Arial" w:cs="Arial"/>
        </w:rPr>
        <w:t>Denitrification Update</w:t>
      </w:r>
      <w:r w:rsidR="00990B8C">
        <w:rPr>
          <w:rFonts w:ascii="Arial" w:hAnsi="Arial" w:cs="Arial"/>
        </w:rPr>
        <w:t>.</w:t>
      </w:r>
    </w:p>
    <w:p w14:paraId="6F9F24E9" w14:textId="6486612A" w:rsidR="00171F7D" w:rsidRDefault="00C74605" w:rsidP="00140CD9">
      <w:pPr>
        <w:ind w:left="360"/>
        <w:jc w:val="both"/>
        <w:rPr>
          <w:rFonts w:ascii="Arial" w:hAnsi="Arial" w:cs="Arial"/>
          <w:color w:val="000000"/>
        </w:rPr>
      </w:pPr>
      <w:r>
        <w:rPr>
          <w:rFonts w:ascii="Arial" w:hAnsi="Arial" w:cs="Arial"/>
          <w:color w:val="000000"/>
        </w:rPr>
        <w:t xml:space="preserve">District Water Engineer Harris </w:t>
      </w:r>
      <w:r w:rsidR="00E17E53">
        <w:rPr>
          <w:rFonts w:ascii="Arial" w:hAnsi="Arial" w:cs="Arial"/>
          <w:color w:val="000000"/>
        </w:rPr>
        <w:t xml:space="preserve">provided the </w:t>
      </w:r>
      <w:r>
        <w:rPr>
          <w:rFonts w:ascii="Arial" w:hAnsi="Arial" w:cs="Arial"/>
          <w:color w:val="000000"/>
        </w:rPr>
        <w:t xml:space="preserve">first update </w:t>
      </w:r>
      <w:r w:rsidR="00E17E53">
        <w:rPr>
          <w:rFonts w:ascii="Arial" w:hAnsi="Arial" w:cs="Arial"/>
          <w:color w:val="000000"/>
        </w:rPr>
        <w:t>of the initial</w:t>
      </w:r>
      <w:r>
        <w:rPr>
          <w:rFonts w:ascii="Arial" w:hAnsi="Arial" w:cs="Arial"/>
          <w:color w:val="000000"/>
        </w:rPr>
        <w:t xml:space="preserve"> 6 months</w:t>
      </w:r>
      <w:r w:rsidR="00E17E53">
        <w:rPr>
          <w:rFonts w:ascii="Arial" w:hAnsi="Arial" w:cs="Arial"/>
          <w:color w:val="000000"/>
        </w:rPr>
        <w:t xml:space="preserve"> and</w:t>
      </w:r>
      <w:r>
        <w:rPr>
          <w:rFonts w:ascii="Arial" w:hAnsi="Arial" w:cs="Arial"/>
          <w:color w:val="000000"/>
        </w:rPr>
        <w:t xml:space="preserve"> will periodically give updates </w:t>
      </w:r>
      <w:r w:rsidR="00E17E53">
        <w:rPr>
          <w:rFonts w:ascii="Arial" w:hAnsi="Arial" w:cs="Arial"/>
          <w:color w:val="000000"/>
        </w:rPr>
        <w:t>to the Water and Wastewater</w:t>
      </w:r>
      <w:r>
        <w:rPr>
          <w:rFonts w:ascii="Arial" w:hAnsi="Arial" w:cs="Arial"/>
          <w:color w:val="000000"/>
        </w:rPr>
        <w:t xml:space="preserve"> committee and</w:t>
      </w:r>
      <w:r w:rsidR="00E17E53">
        <w:rPr>
          <w:rFonts w:ascii="Arial" w:hAnsi="Arial" w:cs="Arial"/>
          <w:color w:val="000000"/>
        </w:rPr>
        <w:t>,</w:t>
      </w:r>
      <w:r>
        <w:rPr>
          <w:rFonts w:ascii="Arial" w:hAnsi="Arial" w:cs="Arial"/>
          <w:color w:val="000000"/>
        </w:rPr>
        <w:t xml:space="preserve"> if requested</w:t>
      </w:r>
      <w:r w:rsidR="00E17E53">
        <w:rPr>
          <w:rFonts w:ascii="Arial" w:hAnsi="Arial" w:cs="Arial"/>
          <w:color w:val="000000"/>
        </w:rPr>
        <w:t>,</w:t>
      </w:r>
      <w:r>
        <w:rPr>
          <w:rFonts w:ascii="Arial" w:hAnsi="Arial" w:cs="Arial"/>
          <w:color w:val="000000"/>
        </w:rPr>
        <w:t xml:space="preserve"> to the B</w:t>
      </w:r>
      <w:r w:rsidR="00E17E53">
        <w:rPr>
          <w:rFonts w:ascii="Arial" w:hAnsi="Arial" w:cs="Arial"/>
          <w:color w:val="000000"/>
        </w:rPr>
        <w:t>oard</w:t>
      </w:r>
      <w:r>
        <w:rPr>
          <w:rFonts w:ascii="Arial" w:hAnsi="Arial" w:cs="Arial"/>
          <w:color w:val="000000"/>
        </w:rPr>
        <w:t>. Anderson Pacific</w:t>
      </w:r>
      <w:r w:rsidR="007A1423">
        <w:rPr>
          <w:rFonts w:ascii="Arial" w:hAnsi="Arial" w:cs="Arial"/>
          <w:color w:val="000000"/>
        </w:rPr>
        <w:t xml:space="preserve"> Engineering</w:t>
      </w:r>
      <w:r>
        <w:rPr>
          <w:rFonts w:ascii="Arial" w:hAnsi="Arial" w:cs="Arial"/>
          <w:color w:val="000000"/>
        </w:rPr>
        <w:t xml:space="preserve"> </w:t>
      </w:r>
      <w:r w:rsidR="007A1423">
        <w:rPr>
          <w:rFonts w:ascii="Arial" w:hAnsi="Arial" w:cs="Arial"/>
          <w:color w:val="000000"/>
        </w:rPr>
        <w:t>Constructors is the contractor conducting the work. What is being done is</w:t>
      </w:r>
      <w:r>
        <w:rPr>
          <w:rFonts w:ascii="Arial" w:hAnsi="Arial" w:cs="Arial"/>
          <w:color w:val="000000"/>
        </w:rPr>
        <w:t xml:space="preserve"> improvement</w:t>
      </w:r>
      <w:r w:rsidR="007A1423">
        <w:rPr>
          <w:rFonts w:ascii="Arial" w:hAnsi="Arial" w:cs="Arial"/>
          <w:color w:val="000000"/>
        </w:rPr>
        <w:t>s</w:t>
      </w:r>
      <w:r>
        <w:rPr>
          <w:rFonts w:ascii="Arial" w:hAnsi="Arial" w:cs="Arial"/>
          <w:color w:val="000000"/>
        </w:rPr>
        <w:t xml:space="preserve"> </w:t>
      </w:r>
      <w:r w:rsidR="007A1423">
        <w:rPr>
          <w:rFonts w:ascii="Arial" w:hAnsi="Arial" w:cs="Arial"/>
          <w:color w:val="000000"/>
        </w:rPr>
        <w:t>to</w:t>
      </w:r>
      <w:r>
        <w:rPr>
          <w:rFonts w:ascii="Arial" w:hAnsi="Arial" w:cs="Arial"/>
          <w:color w:val="000000"/>
        </w:rPr>
        <w:t xml:space="preserve"> </w:t>
      </w:r>
      <w:r w:rsidR="007A1423">
        <w:rPr>
          <w:rFonts w:ascii="Arial" w:hAnsi="Arial" w:cs="Arial"/>
          <w:color w:val="000000"/>
        </w:rPr>
        <w:t>P</w:t>
      </w:r>
      <w:r>
        <w:rPr>
          <w:rFonts w:ascii="Arial" w:hAnsi="Arial" w:cs="Arial"/>
          <w:color w:val="000000"/>
        </w:rPr>
        <w:t xml:space="preserve">lant </w:t>
      </w:r>
      <w:r w:rsidR="006218EE">
        <w:rPr>
          <w:rFonts w:ascii="Arial" w:hAnsi="Arial" w:cs="Arial"/>
          <w:color w:val="000000"/>
        </w:rPr>
        <w:t xml:space="preserve">No. </w:t>
      </w:r>
      <w:r>
        <w:rPr>
          <w:rFonts w:ascii="Arial" w:hAnsi="Arial" w:cs="Arial"/>
          <w:color w:val="000000"/>
        </w:rPr>
        <w:t>2</w:t>
      </w:r>
      <w:r w:rsidR="007A1423">
        <w:rPr>
          <w:rFonts w:ascii="Arial" w:hAnsi="Arial" w:cs="Arial"/>
          <w:color w:val="000000"/>
        </w:rPr>
        <w:t>, essentially</w:t>
      </w:r>
      <w:r>
        <w:rPr>
          <w:rFonts w:ascii="Arial" w:hAnsi="Arial" w:cs="Arial"/>
          <w:color w:val="000000"/>
        </w:rPr>
        <w:t xml:space="preserve"> ripping </w:t>
      </w:r>
      <w:r w:rsidR="007A1423">
        <w:rPr>
          <w:rFonts w:ascii="Arial" w:hAnsi="Arial" w:cs="Arial"/>
          <w:color w:val="000000"/>
        </w:rPr>
        <w:t xml:space="preserve">the </w:t>
      </w:r>
      <w:r>
        <w:rPr>
          <w:rFonts w:ascii="Arial" w:hAnsi="Arial" w:cs="Arial"/>
          <w:color w:val="000000"/>
        </w:rPr>
        <w:t xml:space="preserve">heart of the plant open </w:t>
      </w:r>
      <w:r w:rsidR="007A1423">
        <w:rPr>
          <w:rFonts w:ascii="Arial" w:hAnsi="Arial" w:cs="Arial"/>
          <w:color w:val="000000"/>
        </w:rPr>
        <w:t>and adding a</w:t>
      </w:r>
      <w:r w:rsidR="00140CD9">
        <w:rPr>
          <w:rFonts w:ascii="Arial" w:hAnsi="Arial" w:cs="Arial"/>
          <w:color w:val="000000"/>
        </w:rPr>
        <w:t xml:space="preserve"> </w:t>
      </w:r>
      <w:r w:rsidR="007A1423">
        <w:rPr>
          <w:rFonts w:ascii="Arial" w:hAnsi="Arial" w:cs="Arial"/>
          <w:color w:val="000000"/>
        </w:rPr>
        <w:t>n</w:t>
      </w:r>
      <w:r w:rsidR="00140CD9">
        <w:rPr>
          <w:rFonts w:ascii="Arial" w:hAnsi="Arial" w:cs="Arial"/>
          <w:color w:val="000000"/>
        </w:rPr>
        <w:t>ew</w:t>
      </w:r>
      <w:r w:rsidR="007A1423">
        <w:rPr>
          <w:rFonts w:ascii="Arial" w:hAnsi="Arial" w:cs="Arial"/>
          <w:color w:val="000000"/>
        </w:rPr>
        <w:t xml:space="preserve"> Ox Ditch</w:t>
      </w:r>
      <w:r w:rsidR="00140CD9">
        <w:rPr>
          <w:rFonts w:ascii="Arial" w:hAnsi="Arial" w:cs="Arial"/>
          <w:color w:val="000000"/>
        </w:rPr>
        <w:t>, three new Anoxic Basins, and improvements to the Headworks, as well as miscellaneous improvements.</w:t>
      </w:r>
      <w:r>
        <w:rPr>
          <w:rFonts w:ascii="Arial" w:hAnsi="Arial" w:cs="Arial"/>
          <w:color w:val="000000"/>
        </w:rPr>
        <w:t xml:space="preserve"> </w:t>
      </w:r>
      <w:r w:rsidR="00140CD9">
        <w:rPr>
          <w:rFonts w:ascii="Arial" w:hAnsi="Arial" w:cs="Arial"/>
          <w:color w:val="000000"/>
        </w:rPr>
        <w:t>This p</w:t>
      </w:r>
      <w:r w:rsidR="00171F7D">
        <w:rPr>
          <w:rFonts w:ascii="Arial" w:hAnsi="Arial" w:cs="Arial"/>
          <w:color w:val="000000"/>
        </w:rPr>
        <w:t>roject includes other monies</w:t>
      </w:r>
      <w:r w:rsidR="00140CD9">
        <w:rPr>
          <w:rFonts w:ascii="Arial" w:hAnsi="Arial" w:cs="Arial"/>
          <w:color w:val="000000"/>
        </w:rPr>
        <w:t xml:space="preserve"> that were</w:t>
      </w:r>
      <w:r w:rsidR="00171F7D">
        <w:rPr>
          <w:rFonts w:ascii="Arial" w:hAnsi="Arial" w:cs="Arial"/>
          <w:color w:val="000000"/>
        </w:rPr>
        <w:t xml:space="preserve"> in</w:t>
      </w:r>
      <w:r w:rsidR="00140CD9">
        <w:rPr>
          <w:rFonts w:ascii="Arial" w:hAnsi="Arial" w:cs="Arial"/>
          <w:color w:val="000000"/>
        </w:rPr>
        <w:t xml:space="preserve"> the</w:t>
      </w:r>
      <w:r w:rsidR="00171F7D">
        <w:rPr>
          <w:rFonts w:ascii="Arial" w:hAnsi="Arial" w:cs="Arial"/>
          <w:color w:val="000000"/>
        </w:rPr>
        <w:t xml:space="preserve"> </w:t>
      </w:r>
      <w:r w:rsidR="00FB6E8D">
        <w:rPr>
          <w:rFonts w:ascii="Arial" w:hAnsi="Arial" w:cs="Arial"/>
          <w:color w:val="000000"/>
        </w:rPr>
        <w:t>M</w:t>
      </w:r>
      <w:r w:rsidR="00171F7D">
        <w:rPr>
          <w:rFonts w:ascii="Arial" w:hAnsi="Arial" w:cs="Arial"/>
          <w:color w:val="000000"/>
        </w:rPr>
        <w:t>a</w:t>
      </w:r>
      <w:r w:rsidR="00140CD9">
        <w:rPr>
          <w:rFonts w:ascii="Arial" w:hAnsi="Arial" w:cs="Arial"/>
          <w:color w:val="000000"/>
        </w:rPr>
        <w:t>s</w:t>
      </w:r>
      <w:r w:rsidR="00171F7D">
        <w:rPr>
          <w:rFonts w:ascii="Arial" w:hAnsi="Arial" w:cs="Arial"/>
          <w:color w:val="000000"/>
        </w:rPr>
        <w:t xml:space="preserve">ter </w:t>
      </w:r>
      <w:r w:rsidR="00FB6E8D">
        <w:rPr>
          <w:rFonts w:ascii="Arial" w:hAnsi="Arial" w:cs="Arial"/>
          <w:color w:val="000000"/>
        </w:rPr>
        <w:t>P</w:t>
      </w:r>
      <w:r w:rsidR="00171F7D">
        <w:rPr>
          <w:rFonts w:ascii="Arial" w:hAnsi="Arial" w:cs="Arial"/>
          <w:color w:val="000000"/>
        </w:rPr>
        <w:t xml:space="preserve">lan </w:t>
      </w:r>
      <w:r w:rsidR="00FB6E8D">
        <w:rPr>
          <w:rFonts w:ascii="Arial" w:hAnsi="Arial" w:cs="Arial"/>
          <w:color w:val="000000"/>
        </w:rPr>
        <w:t xml:space="preserve">Upgrade Project; </w:t>
      </w:r>
      <w:r w:rsidR="00090B3B">
        <w:rPr>
          <w:rFonts w:ascii="Arial" w:hAnsi="Arial" w:cs="Arial"/>
          <w:color w:val="000000"/>
        </w:rPr>
        <w:t>The Town o</w:t>
      </w:r>
      <w:r w:rsidR="00171F7D">
        <w:rPr>
          <w:rFonts w:ascii="Arial" w:hAnsi="Arial" w:cs="Arial"/>
          <w:color w:val="000000"/>
        </w:rPr>
        <w:t xml:space="preserve">riginally scheduled for </w:t>
      </w:r>
      <w:r w:rsidR="00FB6E8D">
        <w:rPr>
          <w:rFonts w:ascii="Arial" w:hAnsi="Arial" w:cs="Arial"/>
          <w:color w:val="000000"/>
        </w:rPr>
        <w:t>P</w:t>
      </w:r>
      <w:r w:rsidR="00171F7D">
        <w:rPr>
          <w:rFonts w:ascii="Arial" w:hAnsi="Arial" w:cs="Arial"/>
          <w:color w:val="000000"/>
        </w:rPr>
        <w:t xml:space="preserve">lant </w:t>
      </w:r>
      <w:r w:rsidR="006218EE">
        <w:rPr>
          <w:rFonts w:ascii="Arial" w:hAnsi="Arial" w:cs="Arial"/>
          <w:color w:val="000000"/>
        </w:rPr>
        <w:t xml:space="preserve">No. </w:t>
      </w:r>
      <w:r w:rsidR="00171F7D">
        <w:rPr>
          <w:rFonts w:ascii="Arial" w:hAnsi="Arial" w:cs="Arial"/>
          <w:color w:val="000000"/>
        </w:rPr>
        <w:t>1</w:t>
      </w:r>
      <w:r w:rsidR="00FB6E8D">
        <w:rPr>
          <w:rFonts w:ascii="Arial" w:hAnsi="Arial" w:cs="Arial"/>
          <w:color w:val="000000"/>
        </w:rPr>
        <w:t xml:space="preserve"> improvements but it was later decided to</w:t>
      </w:r>
      <w:r w:rsidR="00171F7D">
        <w:rPr>
          <w:rFonts w:ascii="Arial" w:hAnsi="Arial" w:cs="Arial"/>
          <w:color w:val="000000"/>
        </w:rPr>
        <w:t xml:space="preserve"> kill those and build on </w:t>
      </w:r>
      <w:r w:rsidR="00FB6E8D">
        <w:rPr>
          <w:rFonts w:ascii="Arial" w:hAnsi="Arial" w:cs="Arial"/>
          <w:color w:val="000000"/>
        </w:rPr>
        <w:t>P</w:t>
      </w:r>
      <w:r w:rsidR="00171F7D">
        <w:rPr>
          <w:rFonts w:ascii="Arial" w:hAnsi="Arial" w:cs="Arial"/>
          <w:color w:val="000000"/>
        </w:rPr>
        <w:t xml:space="preserve">lant </w:t>
      </w:r>
      <w:r w:rsidR="006218EE">
        <w:rPr>
          <w:rFonts w:ascii="Arial" w:hAnsi="Arial" w:cs="Arial"/>
          <w:color w:val="000000"/>
        </w:rPr>
        <w:t xml:space="preserve">No. </w:t>
      </w:r>
      <w:r w:rsidR="00171F7D">
        <w:rPr>
          <w:rFonts w:ascii="Arial" w:hAnsi="Arial" w:cs="Arial"/>
          <w:color w:val="000000"/>
        </w:rPr>
        <w:t>2</w:t>
      </w:r>
      <w:r w:rsidR="00FB6E8D">
        <w:rPr>
          <w:rFonts w:ascii="Arial" w:hAnsi="Arial" w:cs="Arial"/>
          <w:color w:val="000000"/>
        </w:rPr>
        <w:t xml:space="preserve"> instead</w:t>
      </w:r>
      <w:r w:rsidR="00171F7D">
        <w:rPr>
          <w:rFonts w:ascii="Arial" w:hAnsi="Arial" w:cs="Arial"/>
          <w:color w:val="000000"/>
        </w:rPr>
        <w:t>. T</w:t>
      </w:r>
      <w:r w:rsidR="00090B3B">
        <w:rPr>
          <w:rFonts w:ascii="Arial" w:hAnsi="Arial" w:cs="Arial"/>
          <w:color w:val="000000"/>
        </w:rPr>
        <w:t>his is a t</w:t>
      </w:r>
      <w:r w:rsidR="00171F7D">
        <w:rPr>
          <w:rFonts w:ascii="Arial" w:hAnsi="Arial" w:cs="Arial"/>
          <w:color w:val="000000"/>
        </w:rPr>
        <w:t xml:space="preserve">wo year project and we are </w:t>
      </w:r>
      <w:r w:rsidR="0096574D">
        <w:rPr>
          <w:rFonts w:ascii="Arial" w:hAnsi="Arial" w:cs="Arial"/>
          <w:color w:val="000000"/>
        </w:rPr>
        <w:t>six</w:t>
      </w:r>
      <w:r w:rsidR="00171F7D">
        <w:rPr>
          <w:rFonts w:ascii="Arial" w:hAnsi="Arial" w:cs="Arial"/>
          <w:color w:val="000000"/>
        </w:rPr>
        <w:t xml:space="preserve"> months in. </w:t>
      </w:r>
      <w:r w:rsidR="00090B3B">
        <w:rPr>
          <w:rFonts w:ascii="Arial" w:hAnsi="Arial" w:cs="Arial"/>
          <w:color w:val="000000"/>
        </w:rPr>
        <w:t>Due to unexpected delays due to Covid and Supply Chain Issues there is a n</w:t>
      </w:r>
      <w:r w:rsidR="00171F7D">
        <w:rPr>
          <w:rFonts w:ascii="Arial" w:hAnsi="Arial" w:cs="Arial"/>
          <w:color w:val="000000"/>
        </w:rPr>
        <w:t>ew finish date</w:t>
      </w:r>
      <w:r w:rsidR="00090B3B">
        <w:rPr>
          <w:rFonts w:ascii="Arial" w:hAnsi="Arial" w:cs="Arial"/>
          <w:color w:val="000000"/>
        </w:rPr>
        <w:t xml:space="preserve"> of July 7, 2023</w:t>
      </w:r>
      <w:r w:rsidR="00171F7D">
        <w:rPr>
          <w:rFonts w:ascii="Arial" w:hAnsi="Arial" w:cs="Arial"/>
          <w:color w:val="000000"/>
        </w:rPr>
        <w:t>.</w:t>
      </w:r>
      <w:r w:rsidR="0096574D">
        <w:rPr>
          <w:rFonts w:ascii="Arial" w:hAnsi="Arial" w:cs="Arial"/>
          <w:color w:val="000000"/>
        </w:rPr>
        <w:t xml:space="preserve"> New Permit Conditions start December 31, 2023</w:t>
      </w:r>
      <w:r w:rsidR="001A49C4">
        <w:rPr>
          <w:rFonts w:ascii="Arial" w:hAnsi="Arial" w:cs="Arial"/>
          <w:color w:val="000000"/>
        </w:rPr>
        <w:t>,</w:t>
      </w:r>
      <w:r w:rsidR="0096574D">
        <w:rPr>
          <w:rFonts w:ascii="Arial" w:hAnsi="Arial" w:cs="Arial"/>
          <w:color w:val="000000"/>
        </w:rPr>
        <w:t xml:space="preserve"> which will allow time</w:t>
      </w:r>
      <w:r w:rsidR="00171F7D">
        <w:rPr>
          <w:rFonts w:ascii="Arial" w:hAnsi="Arial" w:cs="Arial"/>
          <w:color w:val="000000"/>
        </w:rPr>
        <w:t xml:space="preserve"> to break in</w:t>
      </w:r>
      <w:r w:rsidR="0096574D">
        <w:rPr>
          <w:rFonts w:ascii="Arial" w:hAnsi="Arial" w:cs="Arial"/>
          <w:color w:val="000000"/>
        </w:rPr>
        <w:t xml:space="preserve"> the</w:t>
      </w:r>
      <w:r w:rsidR="00171F7D">
        <w:rPr>
          <w:rFonts w:ascii="Arial" w:hAnsi="Arial" w:cs="Arial"/>
          <w:color w:val="000000"/>
        </w:rPr>
        <w:t xml:space="preserve"> new system. </w:t>
      </w:r>
      <w:r w:rsidR="0096574D">
        <w:rPr>
          <w:rFonts w:ascii="Arial" w:hAnsi="Arial" w:cs="Arial"/>
          <w:color w:val="000000"/>
        </w:rPr>
        <w:t>The contract</w:t>
      </w:r>
      <w:r w:rsidR="00171F7D">
        <w:rPr>
          <w:rFonts w:ascii="Arial" w:hAnsi="Arial" w:cs="Arial"/>
          <w:color w:val="000000"/>
        </w:rPr>
        <w:t xml:space="preserve"> amount</w:t>
      </w:r>
      <w:r w:rsidR="0096574D">
        <w:rPr>
          <w:rFonts w:ascii="Arial" w:hAnsi="Arial" w:cs="Arial"/>
          <w:color w:val="000000"/>
        </w:rPr>
        <w:t xml:space="preserve"> is</w:t>
      </w:r>
      <w:r w:rsidR="00171F7D">
        <w:rPr>
          <w:rFonts w:ascii="Arial" w:hAnsi="Arial" w:cs="Arial"/>
          <w:color w:val="000000"/>
        </w:rPr>
        <w:t xml:space="preserve"> under $16M, low bid by $3.9M. Significant savings on this contact due to familiarity. $3.3M spent so far. </w:t>
      </w:r>
    </w:p>
    <w:p w14:paraId="71E2EFE0" w14:textId="4C9AA177" w:rsidR="00171F7D" w:rsidRDefault="0096574D" w:rsidP="00C74605">
      <w:pPr>
        <w:ind w:left="360"/>
        <w:jc w:val="both"/>
        <w:rPr>
          <w:rFonts w:ascii="Arial" w:hAnsi="Arial" w:cs="Arial"/>
          <w:color w:val="000000"/>
        </w:rPr>
      </w:pPr>
      <w:r>
        <w:rPr>
          <w:rFonts w:ascii="Arial" w:hAnsi="Arial" w:cs="Arial"/>
          <w:color w:val="000000"/>
        </w:rPr>
        <w:t xml:space="preserve">President </w:t>
      </w:r>
      <w:r w:rsidR="00171F7D">
        <w:rPr>
          <w:rFonts w:ascii="Arial" w:hAnsi="Arial" w:cs="Arial"/>
          <w:color w:val="000000"/>
        </w:rPr>
        <w:t>Graves</w:t>
      </w:r>
      <w:r>
        <w:rPr>
          <w:rFonts w:ascii="Arial" w:hAnsi="Arial" w:cs="Arial"/>
          <w:color w:val="000000"/>
        </w:rPr>
        <w:t xml:space="preserve"> questioned</w:t>
      </w:r>
      <w:r w:rsidR="00171F7D">
        <w:rPr>
          <w:rFonts w:ascii="Arial" w:hAnsi="Arial" w:cs="Arial"/>
          <w:color w:val="000000"/>
        </w:rPr>
        <w:t xml:space="preserve">: Does </w:t>
      </w:r>
      <w:r>
        <w:rPr>
          <w:rFonts w:ascii="Arial" w:hAnsi="Arial" w:cs="Arial"/>
          <w:color w:val="000000"/>
        </w:rPr>
        <w:t>the $</w:t>
      </w:r>
      <w:r w:rsidR="00171F7D">
        <w:rPr>
          <w:rFonts w:ascii="Arial" w:hAnsi="Arial" w:cs="Arial"/>
          <w:color w:val="000000"/>
        </w:rPr>
        <w:t>3.3M account for soft costs?</w:t>
      </w:r>
    </w:p>
    <w:p w14:paraId="405B2F12" w14:textId="572916D8" w:rsidR="00171F7D" w:rsidRDefault="0096574D" w:rsidP="00C74605">
      <w:pPr>
        <w:ind w:left="360"/>
        <w:jc w:val="both"/>
        <w:rPr>
          <w:rFonts w:ascii="Arial" w:hAnsi="Arial" w:cs="Arial"/>
          <w:color w:val="000000"/>
        </w:rPr>
      </w:pPr>
      <w:r>
        <w:rPr>
          <w:rFonts w:ascii="Arial" w:hAnsi="Arial" w:cs="Arial"/>
          <w:color w:val="000000"/>
        </w:rPr>
        <w:t xml:space="preserve">District Water Engineer </w:t>
      </w:r>
      <w:r w:rsidR="00171F7D">
        <w:rPr>
          <w:rFonts w:ascii="Arial" w:hAnsi="Arial" w:cs="Arial"/>
          <w:color w:val="000000"/>
        </w:rPr>
        <w:t>Harris</w:t>
      </w:r>
      <w:r>
        <w:rPr>
          <w:rFonts w:ascii="Arial" w:hAnsi="Arial" w:cs="Arial"/>
          <w:color w:val="000000"/>
        </w:rPr>
        <w:t xml:space="preserve"> answered: No. </w:t>
      </w:r>
    </w:p>
    <w:p w14:paraId="1E709EF6" w14:textId="176DC2F8" w:rsidR="00171F7D" w:rsidRDefault="0096574D" w:rsidP="00C74605">
      <w:pPr>
        <w:ind w:left="360"/>
        <w:jc w:val="both"/>
        <w:rPr>
          <w:rFonts w:ascii="Arial" w:hAnsi="Arial" w:cs="Arial"/>
          <w:color w:val="000000"/>
        </w:rPr>
      </w:pPr>
      <w:r>
        <w:rPr>
          <w:rFonts w:ascii="Arial" w:hAnsi="Arial" w:cs="Arial"/>
          <w:color w:val="000000"/>
        </w:rPr>
        <w:t>General Manager Breitstein added comment</w:t>
      </w:r>
      <w:r w:rsidR="00171F7D">
        <w:rPr>
          <w:rFonts w:ascii="Arial" w:hAnsi="Arial" w:cs="Arial"/>
          <w:color w:val="000000"/>
        </w:rPr>
        <w:t>: We’ve spent about $5M total so far</w:t>
      </w:r>
      <w:r>
        <w:rPr>
          <w:rFonts w:ascii="Arial" w:hAnsi="Arial" w:cs="Arial"/>
          <w:color w:val="000000"/>
        </w:rPr>
        <w:t>.</w:t>
      </w:r>
    </w:p>
    <w:p w14:paraId="7FE00BC2" w14:textId="33E4D2AC" w:rsidR="00D06CAF" w:rsidRDefault="000F30EA" w:rsidP="00C74605">
      <w:pPr>
        <w:ind w:left="360"/>
        <w:jc w:val="both"/>
        <w:rPr>
          <w:rFonts w:ascii="Arial" w:hAnsi="Arial" w:cs="Arial"/>
          <w:color w:val="000000"/>
        </w:rPr>
      </w:pPr>
      <w:r>
        <w:rPr>
          <w:rFonts w:ascii="Arial" w:hAnsi="Arial" w:cs="Arial"/>
          <w:color w:val="000000"/>
        </w:rPr>
        <w:t xml:space="preserve">District Water Engineer </w:t>
      </w:r>
      <w:r w:rsidR="00171F7D">
        <w:rPr>
          <w:rFonts w:ascii="Arial" w:hAnsi="Arial" w:cs="Arial"/>
          <w:color w:val="000000"/>
        </w:rPr>
        <w:t>Harris</w:t>
      </w:r>
      <w:r>
        <w:rPr>
          <w:rFonts w:ascii="Arial" w:hAnsi="Arial" w:cs="Arial"/>
          <w:color w:val="000000"/>
        </w:rPr>
        <w:t xml:space="preserve"> proceeded with</w:t>
      </w:r>
      <w:r w:rsidR="001A49C4">
        <w:rPr>
          <w:rFonts w:ascii="Arial" w:hAnsi="Arial" w:cs="Arial"/>
          <w:color w:val="000000"/>
        </w:rPr>
        <w:t xml:space="preserve"> the</w:t>
      </w:r>
      <w:r>
        <w:rPr>
          <w:rFonts w:ascii="Arial" w:hAnsi="Arial" w:cs="Arial"/>
          <w:color w:val="000000"/>
        </w:rPr>
        <w:t xml:space="preserve"> presentation</w:t>
      </w:r>
      <w:r w:rsidR="001A49C4">
        <w:rPr>
          <w:rFonts w:ascii="Arial" w:hAnsi="Arial" w:cs="Arial"/>
          <w:color w:val="000000"/>
        </w:rPr>
        <w:t>.</w:t>
      </w:r>
      <w:r>
        <w:rPr>
          <w:rFonts w:ascii="Arial" w:hAnsi="Arial" w:cs="Arial"/>
          <w:color w:val="000000"/>
        </w:rPr>
        <w:t xml:space="preserve"> </w:t>
      </w:r>
      <w:r w:rsidR="001A49C4">
        <w:rPr>
          <w:rFonts w:ascii="Arial" w:hAnsi="Arial" w:cs="Arial"/>
          <w:color w:val="000000"/>
        </w:rPr>
        <w:t>Every project has</w:t>
      </w:r>
      <w:r w:rsidR="00171F7D">
        <w:rPr>
          <w:rFonts w:ascii="Arial" w:hAnsi="Arial" w:cs="Arial"/>
          <w:color w:val="000000"/>
        </w:rPr>
        <w:t xml:space="preserve"> challenges</w:t>
      </w:r>
      <w:r w:rsidR="001A49C4">
        <w:rPr>
          <w:rFonts w:ascii="Arial" w:hAnsi="Arial" w:cs="Arial"/>
          <w:color w:val="000000"/>
        </w:rPr>
        <w:t>; The challenge for this project is to</w:t>
      </w:r>
      <w:r w:rsidR="00171F7D">
        <w:rPr>
          <w:rFonts w:ascii="Arial" w:hAnsi="Arial" w:cs="Arial"/>
          <w:color w:val="000000"/>
        </w:rPr>
        <w:t xml:space="preserve"> keep everything functioning</w:t>
      </w:r>
      <w:r w:rsidR="001A49C4">
        <w:rPr>
          <w:rFonts w:ascii="Arial" w:hAnsi="Arial" w:cs="Arial"/>
          <w:color w:val="000000"/>
        </w:rPr>
        <w:t xml:space="preserve"> during</w:t>
      </w:r>
      <w:r w:rsidR="00171F7D">
        <w:rPr>
          <w:rFonts w:ascii="Arial" w:hAnsi="Arial" w:cs="Arial"/>
          <w:color w:val="000000"/>
        </w:rPr>
        <w:t xml:space="preserve"> construction</w:t>
      </w:r>
      <w:r w:rsidR="001A49C4">
        <w:rPr>
          <w:rFonts w:ascii="Arial" w:hAnsi="Arial" w:cs="Arial"/>
          <w:color w:val="000000"/>
        </w:rPr>
        <w:t xml:space="preserve"> which is achieved by</w:t>
      </w:r>
      <w:r w:rsidR="00171F7D">
        <w:rPr>
          <w:rFonts w:ascii="Arial" w:hAnsi="Arial" w:cs="Arial"/>
          <w:color w:val="000000"/>
        </w:rPr>
        <w:t xml:space="preserve"> significant staging</w:t>
      </w:r>
      <w:r w:rsidR="001A49C4">
        <w:rPr>
          <w:rFonts w:ascii="Arial" w:hAnsi="Arial" w:cs="Arial"/>
          <w:color w:val="000000"/>
        </w:rPr>
        <w:t>.</w:t>
      </w:r>
      <w:r w:rsidR="00171F7D">
        <w:rPr>
          <w:rFonts w:ascii="Arial" w:hAnsi="Arial" w:cs="Arial"/>
          <w:color w:val="000000"/>
        </w:rPr>
        <w:t xml:space="preserve"> </w:t>
      </w:r>
      <w:r w:rsidR="001A49C4">
        <w:rPr>
          <w:rFonts w:ascii="Arial" w:hAnsi="Arial" w:cs="Arial"/>
          <w:color w:val="000000"/>
        </w:rPr>
        <w:t xml:space="preserve">We also have </w:t>
      </w:r>
      <w:r w:rsidR="00C223C7">
        <w:rPr>
          <w:rFonts w:ascii="Arial" w:hAnsi="Arial" w:cs="Arial"/>
          <w:color w:val="000000"/>
        </w:rPr>
        <w:t>deep excavations for ground water. Ground water is 6 feet down</w:t>
      </w:r>
      <w:r w:rsidR="001A49C4">
        <w:rPr>
          <w:rFonts w:ascii="Arial" w:hAnsi="Arial" w:cs="Arial"/>
          <w:color w:val="000000"/>
        </w:rPr>
        <w:t xml:space="preserve"> and</w:t>
      </w:r>
      <w:r w:rsidR="00C223C7">
        <w:rPr>
          <w:rFonts w:ascii="Arial" w:hAnsi="Arial" w:cs="Arial"/>
          <w:color w:val="000000"/>
        </w:rPr>
        <w:t xml:space="preserve"> we are going down 26 feet so we are</w:t>
      </w:r>
      <w:r w:rsidR="002C2B52">
        <w:rPr>
          <w:rFonts w:ascii="Arial" w:hAnsi="Arial" w:cs="Arial"/>
          <w:color w:val="000000"/>
        </w:rPr>
        <w:t xml:space="preserve"> constantly</w:t>
      </w:r>
      <w:r w:rsidR="00C223C7">
        <w:rPr>
          <w:rFonts w:ascii="Arial" w:hAnsi="Arial" w:cs="Arial"/>
          <w:color w:val="000000"/>
        </w:rPr>
        <w:t xml:space="preserve"> fighting ground water. Covid delays</w:t>
      </w:r>
      <w:r w:rsidR="0045160E">
        <w:rPr>
          <w:rFonts w:ascii="Arial" w:hAnsi="Arial" w:cs="Arial"/>
          <w:color w:val="000000"/>
        </w:rPr>
        <w:t xml:space="preserve"> were encountered;</w:t>
      </w:r>
      <w:r w:rsidR="00C223C7">
        <w:rPr>
          <w:rFonts w:ascii="Arial" w:hAnsi="Arial" w:cs="Arial"/>
          <w:color w:val="000000"/>
        </w:rPr>
        <w:t xml:space="preserve"> Contactor</w:t>
      </w:r>
      <w:r w:rsidR="0045160E">
        <w:rPr>
          <w:rFonts w:ascii="Arial" w:hAnsi="Arial" w:cs="Arial"/>
          <w:color w:val="000000"/>
        </w:rPr>
        <w:t xml:space="preserve"> crew</w:t>
      </w:r>
      <w:r w:rsidR="00C223C7">
        <w:rPr>
          <w:rFonts w:ascii="Arial" w:hAnsi="Arial" w:cs="Arial"/>
          <w:color w:val="000000"/>
        </w:rPr>
        <w:t xml:space="preserve"> got Covid and could not work.</w:t>
      </w:r>
      <w:r w:rsidR="0045160E">
        <w:rPr>
          <w:rFonts w:ascii="Arial" w:hAnsi="Arial" w:cs="Arial"/>
          <w:color w:val="000000"/>
        </w:rPr>
        <w:t xml:space="preserve"> The</w:t>
      </w:r>
      <w:r w:rsidR="00C223C7">
        <w:rPr>
          <w:rFonts w:ascii="Arial" w:hAnsi="Arial" w:cs="Arial"/>
          <w:color w:val="000000"/>
        </w:rPr>
        <w:t xml:space="preserve"> </w:t>
      </w:r>
      <w:r w:rsidR="0045160E">
        <w:rPr>
          <w:rFonts w:ascii="Arial" w:hAnsi="Arial" w:cs="Arial"/>
          <w:color w:val="000000"/>
        </w:rPr>
        <w:t>ma</w:t>
      </w:r>
      <w:r w:rsidR="00C223C7">
        <w:rPr>
          <w:rFonts w:ascii="Arial" w:hAnsi="Arial" w:cs="Arial"/>
          <w:color w:val="000000"/>
        </w:rPr>
        <w:t xml:space="preserve">nufacturer </w:t>
      </w:r>
      <w:r w:rsidR="0045160E">
        <w:rPr>
          <w:rFonts w:ascii="Arial" w:hAnsi="Arial" w:cs="Arial"/>
          <w:color w:val="000000"/>
        </w:rPr>
        <w:t xml:space="preserve">also </w:t>
      </w:r>
      <w:r w:rsidR="00C223C7">
        <w:rPr>
          <w:rFonts w:ascii="Arial" w:hAnsi="Arial" w:cs="Arial"/>
          <w:color w:val="000000"/>
        </w:rPr>
        <w:t xml:space="preserve">cancelled </w:t>
      </w:r>
      <w:r w:rsidR="0045160E">
        <w:rPr>
          <w:rFonts w:ascii="Arial" w:hAnsi="Arial" w:cs="Arial"/>
          <w:color w:val="000000"/>
        </w:rPr>
        <w:t xml:space="preserve">the supply </w:t>
      </w:r>
      <w:r w:rsidR="00C223C7">
        <w:rPr>
          <w:rFonts w:ascii="Arial" w:hAnsi="Arial" w:cs="Arial"/>
          <w:color w:val="000000"/>
        </w:rPr>
        <w:t>order two months into</w:t>
      </w:r>
      <w:r w:rsidR="0045160E">
        <w:rPr>
          <w:rFonts w:ascii="Arial" w:hAnsi="Arial" w:cs="Arial"/>
          <w:color w:val="000000"/>
        </w:rPr>
        <w:t xml:space="preserve"> the</w:t>
      </w:r>
      <w:r w:rsidR="00C223C7">
        <w:rPr>
          <w:rFonts w:ascii="Arial" w:hAnsi="Arial" w:cs="Arial"/>
          <w:color w:val="000000"/>
        </w:rPr>
        <w:t xml:space="preserve"> </w:t>
      </w:r>
      <w:r w:rsidR="00D06CAF">
        <w:rPr>
          <w:rFonts w:ascii="Arial" w:hAnsi="Arial" w:cs="Arial"/>
          <w:color w:val="000000"/>
        </w:rPr>
        <w:t>project and</w:t>
      </w:r>
      <w:r w:rsidR="0045160E">
        <w:rPr>
          <w:rFonts w:ascii="Arial" w:hAnsi="Arial" w:cs="Arial"/>
          <w:color w:val="000000"/>
        </w:rPr>
        <w:t xml:space="preserve"> we </w:t>
      </w:r>
      <w:r w:rsidR="00C223C7">
        <w:rPr>
          <w:rFonts w:ascii="Arial" w:hAnsi="Arial" w:cs="Arial"/>
          <w:color w:val="000000"/>
        </w:rPr>
        <w:t>had to find</w:t>
      </w:r>
      <w:r w:rsidR="0045160E">
        <w:rPr>
          <w:rFonts w:ascii="Arial" w:hAnsi="Arial" w:cs="Arial"/>
          <w:color w:val="000000"/>
        </w:rPr>
        <w:t xml:space="preserve"> an</w:t>
      </w:r>
      <w:r w:rsidR="00C223C7">
        <w:rPr>
          <w:rFonts w:ascii="Arial" w:hAnsi="Arial" w:cs="Arial"/>
          <w:color w:val="000000"/>
        </w:rPr>
        <w:t xml:space="preserve"> alternative </w:t>
      </w:r>
      <w:r w:rsidR="0045160E">
        <w:rPr>
          <w:rFonts w:ascii="Arial" w:hAnsi="Arial" w:cs="Arial"/>
          <w:color w:val="000000"/>
        </w:rPr>
        <w:t>manufacturer</w:t>
      </w:r>
      <w:r w:rsidR="00C223C7">
        <w:rPr>
          <w:rFonts w:ascii="Arial" w:hAnsi="Arial" w:cs="Arial"/>
          <w:color w:val="000000"/>
        </w:rPr>
        <w:t>.</w:t>
      </w:r>
    </w:p>
    <w:p w14:paraId="323623D3" w14:textId="77777777" w:rsidR="00D06CAF" w:rsidRDefault="00D06CAF" w:rsidP="00C74605">
      <w:pPr>
        <w:ind w:left="360"/>
        <w:jc w:val="both"/>
        <w:rPr>
          <w:rFonts w:ascii="Arial" w:hAnsi="Arial" w:cs="Arial"/>
          <w:color w:val="000000"/>
        </w:rPr>
      </w:pPr>
      <w:r>
        <w:rPr>
          <w:rFonts w:ascii="Arial" w:hAnsi="Arial" w:cs="Arial"/>
          <w:color w:val="000000"/>
        </w:rPr>
        <w:t xml:space="preserve">President Graves asked if there was a cost impact. </w:t>
      </w:r>
    </w:p>
    <w:p w14:paraId="337CA75A" w14:textId="03073634" w:rsidR="00171F7D" w:rsidRDefault="00D06CAF" w:rsidP="00C74605">
      <w:pPr>
        <w:ind w:left="360"/>
        <w:jc w:val="both"/>
        <w:rPr>
          <w:rFonts w:ascii="Arial" w:hAnsi="Arial" w:cs="Arial"/>
          <w:color w:val="000000"/>
        </w:rPr>
      </w:pPr>
      <w:r>
        <w:rPr>
          <w:rFonts w:ascii="Arial" w:hAnsi="Arial" w:cs="Arial"/>
          <w:color w:val="000000"/>
        </w:rPr>
        <w:t>District Water Engineer Harris answered in the affirmative.</w:t>
      </w:r>
    </w:p>
    <w:p w14:paraId="326EB172" w14:textId="28D6267F" w:rsidR="00C223C7" w:rsidRDefault="00D06CAF" w:rsidP="00C74605">
      <w:pPr>
        <w:ind w:left="360"/>
        <w:jc w:val="both"/>
        <w:rPr>
          <w:rFonts w:ascii="Arial" w:hAnsi="Arial" w:cs="Arial"/>
          <w:color w:val="000000"/>
        </w:rPr>
      </w:pPr>
      <w:r>
        <w:rPr>
          <w:rFonts w:ascii="Arial" w:hAnsi="Arial" w:cs="Arial"/>
          <w:color w:val="000000"/>
        </w:rPr>
        <w:t xml:space="preserve">President </w:t>
      </w:r>
      <w:r w:rsidR="00C223C7">
        <w:rPr>
          <w:rFonts w:ascii="Arial" w:hAnsi="Arial" w:cs="Arial"/>
          <w:color w:val="000000"/>
        </w:rPr>
        <w:t>Graves</w:t>
      </w:r>
      <w:r>
        <w:rPr>
          <w:rFonts w:ascii="Arial" w:hAnsi="Arial" w:cs="Arial"/>
          <w:color w:val="000000"/>
        </w:rPr>
        <w:t xml:space="preserve"> questioned</w:t>
      </w:r>
      <w:r w:rsidR="00C223C7">
        <w:rPr>
          <w:rFonts w:ascii="Arial" w:hAnsi="Arial" w:cs="Arial"/>
          <w:color w:val="000000"/>
        </w:rPr>
        <w:t>: What is a slide gate</w:t>
      </w:r>
      <w:r>
        <w:rPr>
          <w:rFonts w:ascii="Arial" w:hAnsi="Arial" w:cs="Arial"/>
          <w:color w:val="000000"/>
        </w:rPr>
        <w:t xml:space="preserve"> and where is it getting installed?</w:t>
      </w:r>
    </w:p>
    <w:p w14:paraId="6D367929" w14:textId="6AD0053C" w:rsidR="00C223C7" w:rsidRDefault="00D06CAF" w:rsidP="00C74605">
      <w:pPr>
        <w:ind w:left="360"/>
        <w:jc w:val="both"/>
        <w:rPr>
          <w:rFonts w:ascii="Arial" w:hAnsi="Arial" w:cs="Arial"/>
          <w:color w:val="000000"/>
        </w:rPr>
      </w:pPr>
      <w:r>
        <w:rPr>
          <w:rFonts w:ascii="Arial" w:hAnsi="Arial" w:cs="Arial"/>
          <w:color w:val="000000"/>
        </w:rPr>
        <w:t>District Water Engi</w:t>
      </w:r>
      <w:r w:rsidR="005F70B1">
        <w:rPr>
          <w:rFonts w:ascii="Arial" w:hAnsi="Arial" w:cs="Arial"/>
          <w:color w:val="000000"/>
        </w:rPr>
        <w:t xml:space="preserve">neer </w:t>
      </w:r>
      <w:r w:rsidR="00C223C7">
        <w:rPr>
          <w:rFonts w:ascii="Arial" w:hAnsi="Arial" w:cs="Arial"/>
          <w:color w:val="000000"/>
        </w:rPr>
        <w:t>Harris</w:t>
      </w:r>
      <w:r w:rsidR="005F70B1">
        <w:rPr>
          <w:rFonts w:ascii="Arial" w:hAnsi="Arial" w:cs="Arial"/>
          <w:color w:val="000000"/>
        </w:rPr>
        <w:t xml:space="preserve"> responded</w:t>
      </w:r>
      <w:r w:rsidR="00C223C7">
        <w:rPr>
          <w:rFonts w:ascii="Arial" w:hAnsi="Arial" w:cs="Arial"/>
          <w:color w:val="000000"/>
        </w:rPr>
        <w:t>:</w:t>
      </w:r>
      <w:r w:rsidR="005F70B1">
        <w:rPr>
          <w:rFonts w:ascii="Arial" w:hAnsi="Arial" w:cs="Arial"/>
          <w:color w:val="000000"/>
        </w:rPr>
        <w:t xml:space="preserve"> A slide gate is when a pipe enters a structure you want to shut that pipe off it</w:t>
      </w:r>
      <w:r w:rsidR="00C223C7">
        <w:rPr>
          <w:rFonts w:ascii="Arial" w:hAnsi="Arial" w:cs="Arial"/>
          <w:color w:val="000000"/>
        </w:rPr>
        <w:t xml:space="preserve"> drops down and stops the flow on a pipe</w:t>
      </w:r>
      <w:r w:rsidR="005F70B1">
        <w:rPr>
          <w:rFonts w:ascii="Arial" w:hAnsi="Arial" w:cs="Arial"/>
          <w:color w:val="000000"/>
        </w:rPr>
        <w:t>.</w:t>
      </w:r>
    </w:p>
    <w:p w14:paraId="55636E82" w14:textId="08E07B24" w:rsidR="00C223C7" w:rsidRDefault="005F70B1" w:rsidP="00C74605">
      <w:pPr>
        <w:ind w:left="360"/>
        <w:jc w:val="both"/>
        <w:rPr>
          <w:rFonts w:ascii="Arial" w:hAnsi="Arial" w:cs="Arial"/>
          <w:color w:val="000000"/>
        </w:rPr>
      </w:pPr>
      <w:r>
        <w:rPr>
          <w:rFonts w:ascii="Arial" w:hAnsi="Arial" w:cs="Arial"/>
          <w:color w:val="000000"/>
        </w:rPr>
        <w:t xml:space="preserve">President </w:t>
      </w:r>
      <w:r w:rsidR="00C223C7">
        <w:rPr>
          <w:rFonts w:ascii="Arial" w:hAnsi="Arial" w:cs="Arial"/>
          <w:color w:val="000000"/>
        </w:rPr>
        <w:t>Graves</w:t>
      </w:r>
      <w:r>
        <w:rPr>
          <w:rFonts w:ascii="Arial" w:hAnsi="Arial" w:cs="Arial"/>
          <w:color w:val="000000"/>
        </w:rPr>
        <w:t xml:space="preserve"> questioned</w:t>
      </w:r>
      <w:r w:rsidR="00C223C7">
        <w:rPr>
          <w:rFonts w:ascii="Arial" w:hAnsi="Arial" w:cs="Arial"/>
          <w:color w:val="000000"/>
        </w:rPr>
        <w:t>: How many slide gates</w:t>
      </w:r>
      <w:r>
        <w:rPr>
          <w:rFonts w:ascii="Arial" w:hAnsi="Arial" w:cs="Arial"/>
          <w:color w:val="000000"/>
        </w:rPr>
        <w:t xml:space="preserve"> are in the project</w:t>
      </w:r>
      <w:r w:rsidR="00C223C7">
        <w:rPr>
          <w:rFonts w:ascii="Arial" w:hAnsi="Arial" w:cs="Arial"/>
          <w:color w:val="000000"/>
        </w:rPr>
        <w:t>?</w:t>
      </w:r>
    </w:p>
    <w:p w14:paraId="3413D5AD" w14:textId="5CC5A6AB" w:rsidR="00C223C7" w:rsidRDefault="005F70B1" w:rsidP="00C74605">
      <w:pPr>
        <w:ind w:left="360"/>
        <w:jc w:val="both"/>
        <w:rPr>
          <w:rFonts w:ascii="Arial" w:hAnsi="Arial" w:cs="Arial"/>
          <w:color w:val="000000"/>
        </w:rPr>
      </w:pPr>
      <w:r>
        <w:rPr>
          <w:rFonts w:ascii="Arial" w:hAnsi="Arial" w:cs="Arial"/>
          <w:color w:val="000000"/>
        </w:rPr>
        <w:t xml:space="preserve">District Water Engineer </w:t>
      </w:r>
      <w:r w:rsidR="00C223C7">
        <w:rPr>
          <w:rFonts w:ascii="Arial" w:hAnsi="Arial" w:cs="Arial"/>
          <w:color w:val="000000"/>
        </w:rPr>
        <w:t>Harris: 17.</w:t>
      </w:r>
      <w:r>
        <w:rPr>
          <w:rFonts w:ascii="Arial" w:hAnsi="Arial" w:cs="Arial"/>
          <w:color w:val="000000"/>
        </w:rPr>
        <w:t xml:space="preserve"> (Proceeded with presentation.)</w:t>
      </w:r>
      <w:r w:rsidR="00C223C7">
        <w:rPr>
          <w:rFonts w:ascii="Arial" w:hAnsi="Arial" w:cs="Arial"/>
          <w:color w:val="000000"/>
        </w:rPr>
        <w:t xml:space="preserve"> </w:t>
      </w:r>
      <w:r w:rsidR="0034466B">
        <w:rPr>
          <w:rFonts w:ascii="Arial" w:hAnsi="Arial" w:cs="Arial"/>
          <w:color w:val="000000"/>
        </w:rPr>
        <w:t>Other</w:t>
      </w:r>
      <w:r w:rsidR="00C223C7">
        <w:rPr>
          <w:rFonts w:ascii="Arial" w:hAnsi="Arial" w:cs="Arial"/>
          <w:color w:val="000000"/>
        </w:rPr>
        <w:t xml:space="preserve"> challenges:</w:t>
      </w:r>
      <w:r w:rsidR="0034466B">
        <w:rPr>
          <w:rFonts w:ascii="Arial" w:hAnsi="Arial" w:cs="Arial"/>
          <w:color w:val="000000"/>
        </w:rPr>
        <w:t xml:space="preserve"> the</w:t>
      </w:r>
      <w:r w:rsidR="00C223C7">
        <w:rPr>
          <w:rFonts w:ascii="Arial" w:hAnsi="Arial" w:cs="Arial"/>
          <w:color w:val="000000"/>
        </w:rPr>
        <w:t xml:space="preserve"> hurricane in Houston</w:t>
      </w:r>
      <w:r w:rsidR="0034466B">
        <w:rPr>
          <w:rFonts w:ascii="Arial" w:hAnsi="Arial" w:cs="Arial"/>
          <w:color w:val="000000"/>
        </w:rPr>
        <w:t xml:space="preserve">, </w:t>
      </w:r>
      <w:r w:rsidR="0034466B">
        <w:rPr>
          <w:rFonts w:ascii="Arial" w:hAnsi="Arial" w:cs="Arial"/>
          <w:color w:val="000000"/>
        </w:rPr>
        <w:lastRenderedPageBreak/>
        <w:t xml:space="preserve">TX increased </w:t>
      </w:r>
      <w:r w:rsidR="00C223C7">
        <w:rPr>
          <w:rFonts w:ascii="Arial" w:hAnsi="Arial" w:cs="Arial"/>
          <w:color w:val="000000"/>
        </w:rPr>
        <w:t xml:space="preserve">PCP premium costs and some pipe fittings </w:t>
      </w:r>
      <w:r w:rsidR="0034466B">
        <w:rPr>
          <w:rFonts w:ascii="Arial" w:hAnsi="Arial" w:cs="Arial"/>
          <w:color w:val="000000"/>
        </w:rPr>
        <w:t xml:space="preserve">are </w:t>
      </w:r>
      <w:r w:rsidR="00C223C7">
        <w:rPr>
          <w:rFonts w:ascii="Arial" w:hAnsi="Arial" w:cs="Arial"/>
          <w:color w:val="000000"/>
        </w:rPr>
        <w:t xml:space="preserve">not available. Plant </w:t>
      </w:r>
      <w:r w:rsidR="006218EE">
        <w:rPr>
          <w:rFonts w:ascii="Arial" w:hAnsi="Arial" w:cs="Arial"/>
          <w:color w:val="000000"/>
        </w:rPr>
        <w:t xml:space="preserve">No. </w:t>
      </w:r>
      <w:r w:rsidR="00C223C7">
        <w:rPr>
          <w:rFonts w:ascii="Arial" w:hAnsi="Arial" w:cs="Arial"/>
          <w:color w:val="000000"/>
        </w:rPr>
        <w:t>1 rehab issues</w:t>
      </w:r>
      <w:r w:rsidR="0034466B">
        <w:rPr>
          <w:rFonts w:ascii="Arial" w:hAnsi="Arial" w:cs="Arial"/>
          <w:color w:val="000000"/>
        </w:rPr>
        <w:t xml:space="preserve"> include the emergency r</w:t>
      </w:r>
      <w:r w:rsidR="00C223C7">
        <w:rPr>
          <w:rFonts w:ascii="Arial" w:hAnsi="Arial" w:cs="Arial"/>
          <w:color w:val="000000"/>
        </w:rPr>
        <w:t>epair</w:t>
      </w:r>
      <w:r w:rsidR="0034466B">
        <w:rPr>
          <w:rFonts w:ascii="Arial" w:hAnsi="Arial" w:cs="Arial"/>
          <w:color w:val="000000"/>
        </w:rPr>
        <w:t xml:space="preserve"> of</w:t>
      </w:r>
      <w:r w:rsidR="00C223C7">
        <w:rPr>
          <w:rFonts w:ascii="Arial" w:hAnsi="Arial" w:cs="Arial"/>
          <w:color w:val="000000"/>
        </w:rPr>
        <w:t xml:space="preserve"> pump stations </w:t>
      </w:r>
      <w:r w:rsidR="0034466B">
        <w:rPr>
          <w:rFonts w:ascii="Arial" w:hAnsi="Arial" w:cs="Arial"/>
          <w:color w:val="000000"/>
        </w:rPr>
        <w:t>and</w:t>
      </w:r>
      <w:r w:rsidR="00C223C7">
        <w:rPr>
          <w:rFonts w:ascii="Arial" w:hAnsi="Arial" w:cs="Arial"/>
          <w:color w:val="000000"/>
        </w:rPr>
        <w:t xml:space="preserve"> install</w:t>
      </w:r>
      <w:r w:rsidR="006218EE">
        <w:rPr>
          <w:rFonts w:ascii="Arial" w:hAnsi="Arial" w:cs="Arial"/>
          <w:color w:val="000000"/>
        </w:rPr>
        <w:t>ation of</w:t>
      </w:r>
      <w:r w:rsidR="00C223C7">
        <w:rPr>
          <w:rFonts w:ascii="Arial" w:hAnsi="Arial" w:cs="Arial"/>
          <w:color w:val="000000"/>
        </w:rPr>
        <w:t xml:space="preserve"> pumping for maintenance. </w:t>
      </w:r>
    </w:p>
    <w:p w14:paraId="761EAAA6" w14:textId="02DB6633" w:rsidR="00C223C7" w:rsidRDefault="0034466B" w:rsidP="00C74605">
      <w:pPr>
        <w:ind w:left="360"/>
        <w:jc w:val="both"/>
        <w:rPr>
          <w:rFonts w:ascii="Arial" w:hAnsi="Arial" w:cs="Arial"/>
          <w:color w:val="000000"/>
        </w:rPr>
      </w:pPr>
      <w:r>
        <w:rPr>
          <w:rFonts w:ascii="Arial" w:hAnsi="Arial" w:cs="Arial"/>
          <w:color w:val="000000"/>
        </w:rPr>
        <w:t xml:space="preserve">President </w:t>
      </w:r>
      <w:r w:rsidR="00C223C7">
        <w:rPr>
          <w:rFonts w:ascii="Arial" w:hAnsi="Arial" w:cs="Arial"/>
          <w:color w:val="000000"/>
        </w:rPr>
        <w:t>Graves</w:t>
      </w:r>
      <w:r>
        <w:rPr>
          <w:rFonts w:ascii="Arial" w:hAnsi="Arial" w:cs="Arial"/>
          <w:color w:val="000000"/>
        </w:rPr>
        <w:t xml:space="preserve"> questioned</w:t>
      </w:r>
      <w:r w:rsidR="00C223C7">
        <w:rPr>
          <w:rFonts w:ascii="Arial" w:hAnsi="Arial" w:cs="Arial"/>
          <w:color w:val="000000"/>
        </w:rPr>
        <w:t xml:space="preserve">: </w:t>
      </w:r>
      <w:r>
        <w:rPr>
          <w:rFonts w:ascii="Arial" w:hAnsi="Arial" w:cs="Arial"/>
          <w:color w:val="000000"/>
        </w:rPr>
        <w:t>Are</w:t>
      </w:r>
      <w:r w:rsidR="00C223C7">
        <w:rPr>
          <w:rFonts w:ascii="Arial" w:hAnsi="Arial" w:cs="Arial"/>
          <w:color w:val="000000"/>
        </w:rPr>
        <w:t xml:space="preserve"> the repairs occurring</w:t>
      </w:r>
      <w:r>
        <w:rPr>
          <w:rFonts w:ascii="Arial" w:hAnsi="Arial" w:cs="Arial"/>
          <w:color w:val="000000"/>
        </w:rPr>
        <w:t xml:space="preserve"> currently</w:t>
      </w:r>
      <w:r w:rsidR="00C223C7">
        <w:rPr>
          <w:rFonts w:ascii="Arial" w:hAnsi="Arial" w:cs="Arial"/>
          <w:color w:val="000000"/>
        </w:rPr>
        <w:t>?</w:t>
      </w:r>
    </w:p>
    <w:p w14:paraId="096364A9" w14:textId="579CD4B0" w:rsidR="00EF3251" w:rsidRDefault="0034466B" w:rsidP="00C223C7">
      <w:pPr>
        <w:ind w:left="360"/>
        <w:jc w:val="both"/>
        <w:rPr>
          <w:rFonts w:ascii="Arial" w:hAnsi="Arial" w:cs="Arial"/>
          <w:color w:val="000000"/>
        </w:rPr>
      </w:pPr>
      <w:r>
        <w:rPr>
          <w:rFonts w:ascii="Arial" w:hAnsi="Arial" w:cs="Arial"/>
          <w:color w:val="000000"/>
        </w:rPr>
        <w:t xml:space="preserve">District Water Engineer </w:t>
      </w:r>
      <w:r w:rsidR="00C223C7">
        <w:rPr>
          <w:rFonts w:ascii="Arial" w:hAnsi="Arial" w:cs="Arial"/>
          <w:color w:val="000000"/>
        </w:rPr>
        <w:t>Harris</w:t>
      </w:r>
      <w:r>
        <w:rPr>
          <w:rFonts w:ascii="Arial" w:hAnsi="Arial" w:cs="Arial"/>
          <w:color w:val="000000"/>
        </w:rPr>
        <w:t xml:space="preserve"> answered</w:t>
      </w:r>
      <w:r w:rsidR="00C223C7">
        <w:rPr>
          <w:rFonts w:ascii="Arial" w:hAnsi="Arial" w:cs="Arial"/>
          <w:color w:val="000000"/>
        </w:rPr>
        <w:t xml:space="preserve">: </w:t>
      </w:r>
      <w:r>
        <w:rPr>
          <w:rFonts w:ascii="Arial" w:hAnsi="Arial" w:cs="Arial"/>
          <w:color w:val="000000"/>
        </w:rPr>
        <w:t>Y</w:t>
      </w:r>
      <w:r w:rsidR="00C223C7">
        <w:rPr>
          <w:rFonts w:ascii="Arial" w:hAnsi="Arial" w:cs="Arial"/>
          <w:color w:val="000000"/>
        </w:rPr>
        <w:t>es,</w:t>
      </w:r>
      <w:r>
        <w:rPr>
          <w:rFonts w:ascii="Arial" w:hAnsi="Arial" w:cs="Arial"/>
          <w:color w:val="000000"/>
        </w:rPr>
        <w:t xml:space="preserve"> for</w:t>
      </w:r>
      <w:r w:rsidR="00C223C7">
        <w:rPr>
          <w:rFonts w:ascii="Arial" w:hAnsi="Arial" w:cs="Arial"/>
          <w:color w:val="000000"/>
        </w:rPr>
        <w:t xml:space="preserve"> another month or two. </w:t>
      </w:r>
      <w:r>
        <w:rPr>
          <w:rFonts w:ascii="Arial" w:hAnsi="Arial" w:cs="Arial"/>
          <w:color w:val="000000"/>
        </w:rPr>
        <w:t xml:space="preserve">At </w:t>
      </w:r>
      <w:r w:rsidR="00C223C7">
        <w:rPr>
          <w:rFonts w:ascii="Arial" w:hAnsi="Arial" w:cs="Arial"/>
          <w:color w:val="000000"/>
        </w:rPr>
        <w:t xml:space="preserve">Plant </w:t>
      </w:r>
      <w:r w:rsidR="006218EE">
        <w:rPr>
          <w:rFonts w:ascii="Arial" w:hAnsi="Arial" w:cs="Arial"/>
          <w:color w:val="000000"/>
        </w:rPr>
        <w:t xml:space="preserve">No. </w:t>
      </w:r>
      <w:r w:rsidR="00C223C7">
        <w:rPr>
          <w:rFonts w:ascii="Arial" w:hAnsi="Arial" w:cs="Arial"/>
          <w:color w:val="000000"/>
        </w:rPr>
        <w:t xml:space="preserve">2 </w:t>
      </w:r>
      <w:r>
        <w:rPr>
          <w:rFonts w:ascii="Arial" w:hAnsi="Arial" w:cs="Arial"/>
          <w:color w:val="000000"/>
        </w:rPr>
        <w:t>we’re adding oxidation ditch</w:t>
      </w:r>
      <w:r w:rsidR="006218EE">
        <w:rPr>
          <w:rFonts w:ascii="Arial" w:hAnsi="Arial" w:cs="Arial"/>
          <w:color w:val="000000"/>
        </w:rPr>
        <w:t xml:space="preserve"> No. 4, anoxic basins No. 2, 3, 4, and IMLR pump stations No. 2, 3, 4. Also rehabilitating headworks (replacing all mechanical equipment) and replace bar screens. </w:t>
      </w:r>
      <w:r w:rsidR="00E82CC5">
        <w:rPr>
          <w:rFonts w:ascii="Arial" w:hAnsi="Arial" w:cs="Arial"/>
          <w:color w:val="000000"/>
        </w:rPr>
        <w:t>Unexpected s</w:t>
      </w:r>
      <w:r w:rsidR="00373684">
        <w:rPr>
          <w:rFonts w:ascii="Arial" w:hAnsi="Arial" w:cs="Arial"/>
          <w:color w:val="000000"/>
        </w:rPr>
        <w:t>urprises</w:t>
      </w:r>
      <w:r w:rsidR="00E82CC5">
        <w:rPr>
          <w:rFonts w:ascii="Arial" w:hAnsi="Arial" w:cs="Arial"/>
          <w:color w:val="000000"/>
        </w:rPr>
        <w:t xml:space="preserve"> during the project include</w:t>
      </w:r>
      <w:r w:rsidR="00373684">
        <w:rPr>
          <w:rFonts w:ascii="Arial" w:hAnsi="Arial" w:cs="Arial"/>
          <w:color w:val="000000"/>
        </w:rPr>
        <w:t xml:space="preserve"> Plant </w:t>
      </w:r>
      <w:r w:rsidR="00E82CC5">
        <w:rPr>
          <w:rFonts w:ascii="Arial" w:hAnsi="Arial" w:cs="Arial"/>
          <w:color w:val="000000"/>
        </w:rPr>
        <w:t xml:space="preserve">No. </w:t>
      </w:r>
      <w:r w:rsidR="00373684">
        <w:rPr>
          <w:rFonts w:ascii="Arial" w:hAnsi="Arial" w:cs="Arial"/>
          <w:color w:val="000000"/>
        </w:rPr>
        <w:t>1 issues</w:t>
      </w:r>
      <w:r w:rsidR="00E82CC5">
        <w:rPr>
          <w:rFonts w:ascii="Arial" w:hAnsi="Arial" w:cs="Arial"/>
          <w:color w:val="000000"/>
        </w:rPr>
        <w:t>,</w:t>
      </w:r>
      <w:r w:rsidR="00373684">
        <w:rPr>
          <w:rFonts w:ascii="Arial" w:hAnsi="Arial" w:cs="Arial"/>
          <w:color w:val="000000"/>
        </w:rPr>
        <w:t xml:space="preserve"> </w:t>
      </w:r>
      <w:r w:rsidR="00E82CC5">
        <w:rPr>
          <w:rFonts w:ascii="Arial" w:hAnsi="Arial" w:cs="Arial"/>
          <w:color w:val="000000"/>
        </w:rPr>
        <w:t>h</w:t>
      </w:r>
      <w:r w:rsidR="00403AA4">
        <w:rPr>
          <w:rFonts w:ascii="Arial" w:hAnsi="Arial" w:cs="Arial"/>
          <w:color w:val="000000"/>
        </w:rPr>
        <w:t xml:space="preserve">eavy rain </w:t>
      </w:r>
      <w:r w:rsidR="00E82CC5">
        <w:rPr>
          <w:rFonts w:ascii="Arial" w:hAnsi="Arial" w:cs="Arial"/>
          <w:color w:val="000000"/>
        </w:rPr>
        <w:t xml:space="preserve">in </w:t>
      </w:r>
      <w:r w:rsidR="00403AA4">
        <w:rPr>
          <w:rFonts w:ascii="Arial" w:hAnsi="Arial" w:cs="Arial"/>
          <w:color w:val="000000"/>
        </w:rPr>
        <w:t>November, December set back project</w:t>
      </w:r>
      <w:r w:rsidR="00E82CC5">
        <w:rPr>
          <w:rFonts w:ascii="Arial" w:hAnsi="Arial" w:cs="Arial"/>
          <w:color w:val="000000"/>
        </w:rPr>
        <w:t xml:space="preserve">, and </w:t>
      </w:r>
      <w:r w:rsidR="00BC4F07">
        <w:rPr>
          <w:rFonts w:ascii="Arial" w:hAnsi="Arial" w:cs="Arial"/>
          <w:color w:val="000000"/>
        </w:rPr>
        <w:t>emergency repairs. Regarding the i</w:t>
      </w:r>
      <w:r w:rsidR="00403AA4">
        <w:rPr>
          <w:rFonts w:ascii="Arial" w:hAnsi="Arial" w:cs="Arial"/>
          <w:color w:val="000000"/>
        </w:rPr>
        <w:t>nfluent pump station</w:t>
      </w:r>
      <w:r w:rsidR="008436A0">
        <w:rPr>
          <w:rFonts w:ascii="Arial" w:hAnsi="Arial" w:cs="Arial"/>
          <w:color w:val="000000"/>
        </w:rPr>
        <w:t>, pipes were leaking and when inspected it was confirmed all</w:t>
      </w:r>
      <w:r w:rsidR="00EF3251">
        <w:rPr>
          <w:rFonts w:ascii="Arial" w:hAnsi="Arial" w:cs="Arial"/>
          <w:color w:val="000000"/>
        </w:rPr>
        <w:t xml:space="preserve"> pumps were exhibiting damage. Discussed Rotor 3 failure. </w:t>
      </w:r>
      <w:r w:rsidR="008436A0">
        <w:rPr>
          <w:rFonts w:ascii="Arial" w:hAnsi="Arial" w:cs="Arial"/>
          <w:color w:val="000000"/>
        </w:rPr>
        <w:t>The aerobic digester bank h</w:t>
      </w:r>
      <w:r w:rsidR="00EF3251">
        <w:rPr>
          <w:rFonts w:ascii="Arial" w:hAnsi="Arial" w:cs="Arial"/>
          <w:color w:val="000000"/>
        </w:rPr>
        <w:t>ad to</w:t>
      </w:r>
      <w:r w:rsidR="008436A0">
        <w:rPr>
          <w:rFonts w:ascii="Arial" w:hAnsi="Arial" w:cs="Arial"/>
          <w:color w:val="000000"/>
        </w:rPr>
        <w:t xml:space="preserve"> be</w:t>
      </w:r>
      <w:r w:rsidR="00EF3251">
        <w:rPr>
          <w:rFonts w:ascii="Arial" w:hAnsi="Arial" w:cs="Arial"/>
          <w:color w:val="000000"/>
        </w:rPr>
        <w:t xml:space="preserve"> rebuil</w:t>
      </w:r>
      <w:r w:rsidR="004511F6">
        <w:rPr>
          <w:rFonts w:ascii="Arial" w:hAnsi="Arial" w:cs="Arial"/>
          <w:color w:val="000000"/>
        </w:rPr>
        <w:t>t</w:t>
      </w:r>
      <w:r w:rsidR="00EF3251">
        <w:rPr>
          <w:rFonts w:ascii="Arial" w:hAnsi="Arial" w:cs="Arial"/>
          <w:color w:val="000000"/>
        </w:rPr>
        <w:t xml:space="preserve"> </w:t>
      </w:r>
      <w:r w:rsidR="008436A0">
        <w:rPr>
          <w:rFonts w:ascii="Arial" w:hAnsi="Arial" w:cs="Arial"/>
          <w:color w:val="000000"/>
        </w:rPr>
        <w:t>as an emergency</w:t>
      </w:r>
      <w:r w:rsidR="00EF3251">
        <w:rPr>
          <w:rFonts w:ascii="Arial" w:hAnsi="Arial" w:cs="Arial"/>
          <w:color w:val="000000"/>
        </w:rPr>
        <w:t xml:space="preserve"> situation. PS-W </w:t>
      </w:r>
      <w:r w:rsidR="004511F6">
        <w:rPr>
          <w:rFonts w:ascii="Arial" w:hAnsi="Arial" w:cs="Arial"/>
          <w:color w:val="000000"/>
        </w:rPr>
        <w:t xml:space="preserve">had </w:t>
      </w:r>
      <w:r w:rsidR="00EF3251">
        <w:rPr>
          <w:rFonts w:ascii="Arial" w:hAnsi="Arial" w:cs="Arial"/>
          <w:color w:val="000000"/>
        </w:rPr>
        <w:t xml:space="preserve">structural failure – started having piping failure a few years ago. Part of this project was to fix </w:t>
      </w:r>
      <w:r w:rsidR="004511F6">
        <w:rPr>
          <w:rFonts w:ascii="Arial" w:hAnsi="Arial" w:cs="Arial"/>
          <w:color w:val="000000"/>
        </w:rPr>
        <w:t xml:space="preserve">the </w:t>
      </w:r>
      <w:r w:rsidR="00EF3251">
        <w:rPr>
          <w:rFonts w:ascii="Arial" w:hAnsi="Arial" w:cs="Arial"/>
          <w:color w:val="000000"/>
        </w:rPr>
        <w:t xml:space="preserve">piping but further issues were found. </w:t>
      </w:r>
      <w:r w:rsidR="004511F6">
        <w:rPr>
          <w:rFonts w:ascii="Arial" w:hAnsi="Arial" w:cs="Arial"/>
          <w:color w:val="000000"/>
        </w:rPr>
        <w:t>For s</w:t>
      </w:r>
      <w:r w:rsidR="00EF3251">
        <w:rPr>
          <w:rFonts w:ascii="Arial" w:hAnsi="Arial" w:cs="Arial"/>
          <w:color w:val="000000"/>
        </w:rPr>
        <w:t>afe access</w:t>
      </w:r>
      <w:r w:rsidR="004511F6">
        <w:rPr>
          <w:rFonts w:ascii="Arial" w:hAnsi="Arial" w:cs="Arial"/>
          <w:color w:val="000000"/>
        </w:rPr>
        <w:t>, the roof and structure had to be condemned</w:t>
      </w:r>
      <w:r w:rsidR="00EF3251">
        <w:rPr>
          <w:rFonts w:ascii="Arial" w:hAnsi="Arial" w:cs="Arial"/>
          <w:color w:val="000000"/>
        </w:rPr>
        <w:t>.</w:t>
      </w:r>
      <w:r w:rsidR="00947616">
        <w:rPr>
          <w:rFonts w:ascii="Arial" w:hAnsi="Arial" w:cs="Arial"/>
          <w:color w:val="000000"/>
        </w:rPr>
        <w:t xml:space="preserve"> PS-W is still running (on a temporary basis) but it’s</w:t>
      </w:r>
      <w:r w:rsidR="00EF3251">
        <w:rPr>
          <w:rFonts w:ascii="Arial" w:hAnsi="Arial" w:cs="Arial"/>
          <w:color w:val="000000"/>
        </w:rPr>
        <w:t xml:space="preserve"> a hole</w:t>
      </w:r>
      <w:r w:rsidR="00947616">
        <w:rPr>
          <w:rFonts w:ascii="Arial" w:hAnsi="Arial" w:cs="Arial"/>
          <w:color w:val="000000"/>
        </w:rPr>
        <w:t xml:space="preserve"> in the ground</w:t>
      </w:r>
      <w:r w:rsidR="00EF3251">
        <w:rPr>
          <w:rFonts w:ascii="Arial" w:hAnsi="Arial" w:cs="Arial"/>
          <w:color w:val="000000"/>
        </w:rPr>
        <w:t xml:space="preserve"> now</w:t>
      </w:r>
      <w:r w:rsidR="00947616">
        <w:rPr>
          <w:rFonts w:ascii="Arial" w:hAnsi="Arial" w:cs="Arial"/>
          <w:color w:val="000000"/>
        </w:rPr>
        <w:t xml:space="preserve"> and we’ll have to decide what we want to do next (there’s no way to do maintenance) – new location? The</w:t>
      </w:r>
      <w:r w:rsidR="00EF3251">
        <w:rPr>
          <w:rFonts w:ascii="Arial" w:hAnsi="Arial" w:cs="Arial"/>
          <w:color w:val="000000"/>
        </w:rPr>
        <w:t xml:space="preserve"> project is more expensive than originally planned </w:t>
      </w:r>
      <w:r w:rsidR="00947616">
        <w:rPr>
          <w:rFonts w:ascii="Arial" w:hAnsi="Arial" w:cs="Arial"/>
          <w:color w:val="000000"/>
        </w:rPr>
        <w:t>and will need a</w:t>
      </w:r>
      <w:r w:rsidR="00EF3251">
        <w:rPr>
          <w:rFonts w:ascii="Arial" w:hAnsi="Arial" w:cs="Arial"/>
          <w:color w:val="000000"/>
        </w:rPr>
        <w:t xml:space="preserve"> total rebuild so more thought into</w:t>
      </w:r>
      <w:r w:rsidR="00947616">
        <w:rPr>
          <w:rFonts w:ascii="Arial" w:hAnsi="Arial" w:cs="Arial"/>
          <w:color w:val="000000"/>
        </w:rPr>
        <w:t xml:space="preserve"> the</w:t>
      </w:r>
      <w:r w:rsidR="00EF3251">
        <w:rPr>
          <w:rFonts w:ascii="Arial" w:hAnsi="Arial" w:cs="Arial"/>
          <w:color w:val="000000"/>
        </w:rPr>
        <w:t xml:space="preserve"> project</w:t>
      </w:r>
      <w:r w:rsidR="00947616">
        <w:rPr>
          <w:rFonts w:ascii="Arial" w:hAnsi="Arial" w:cs="Arial"/>
          <w:color w:val="000000"/>
        </w:rPr>
        <w:t xml:space="preserve"> is</w:t>
      </w:r>
      <w:r w:rsidR="00EF3251">
        <w:rPr>
          <w:rFonts w:ascii="Arial" w:hAnsi="Arial" w:cs="Arial"/>
          <w:color w:val="000000"/>
        </w:rPr>
        <w:t xml:space="preserve"> needed. </w:t>
      </w:r>
      <w:r w:rsidR="00D1122F">
        <w:rPr>
          <w:rFonts w:ascii="Arial" w:hAnsi="Arial" w:cs="Arial"/>
          <w:color w:val="000000"/>
        </w:rPr>
        <w:t>What is PS-W going to be? What’s in the best interest of the Town to build?</w:t>
      </w:r>
    </w:p>
    <w:p w14:paraId="59FD50F3" w14:textId="5BE6EEDB" w:rsidR="00D1122F" w:rsidRDefault="00500586" w:rsidP="00C223C7">
      <w:pPr>
        <w:ind w:left="360"/>
        <w:jc w:val="both"/>
        <w:rPr>
          <w:rFonts w:ascii="Arial" w:hAnsi="Arial" w:cs="Arial"/>
          <w:color w:val="000000"/>
        </w:rPr>
      </w:pPr>
      <w:r>
        <w:rPr>
          <w:rFonts w:ascii="Arial" w:hAnsi="Arial" w:cs="Arial"/>
          <w:color w:val="000000"/>
        </w:rPr>
        <w:t xml:space="preserve">President </w:t>
      </w:r>
      <w:r w:rsidR="00D1122F">
        <w:rPr>
          <w:rFonts w:ascii="Arial" w:hAnsi="Arial" w:cs="Arial"/>
          <w:color w:val="000000"/>
        </w:rPr>
        <w:t>Graves</w:t>
      </w:r>
      <w:r>
        <w:rPr>
          <w:rFonts w:ascii="Arial" w:hAnsi="Arial" w:cs="Arial"/>
          <w:color w:val="000000"/>
        </w:rPr>
        <w:t xml:space="preserve"> questioned</w:t>
      </w:r>
      <w:r w:rsidR="00D1122F">
        <w:rPr>
          <w:rFonts w:ascii="Arial" w:hAnsi="Arial" w:cs="Arial"/>
          <w:color w:val="000000"/>
        </w:rPr>
        <w:t>: What part of these repairs are covered</w:t>
      </w:r>
      <w:r w:rsidR="00A804D4">
        <w:rPr>
          <w:rFonts w:ascii="Arial" w:hAnsi="Arial" w:cs="Arial"/>
          <w:color w:val="000000"/>
        </w:rPr>
        <w:t xml:space="preserve"> in our CIP</w:t>
      </w:r>
      <w:r w:rsidR="00D1122F">
        <w:rPr>
          <w:rFonts w:ascii="Arial" w:hAnsi="Arial" w:cs="Arial"/>
          <w:color w:val="000000"/>
        </w:rPr>
        <w:t>?</w:t>
      </w:r>
    </w:p>
    <w:p w14:paraId="468CF2AF" w14:textId="1B332AC2" w:rsidR="00D1122F" w:rsidRDefault="00A804D4" w:rsidP="00C223C7">
      <w:pPr>
        <w:ind w:left="360"/>
        <w:jc w:val="both"/>
        <w:rPr>
          <w:rFonts w:ascii="Arial" w:hAnsi="Arial" w:cs="Arial"/>
          <w:color w:val="000000"/>
        </w:rPr>
      </w:pPr>
      <w:r>
        <w:rPr>
          <w:rFonts w:ascii="Arial" w:hAnsi="Arial" w:cs="Arial"/>
          <w:color w:val="000000"/>
        </w:rPr>
        <w:t xml:space="preserve">General Manager </w:t>
      </w:r>
      <w:r w:rsidR="004F4260">
        <w:rPr>
          <w:rFonts w:ascii="Arial" w:hAnsi="Arial" w:cs="Arial"/>
          <w:color w:val="000000"/>
        </w:rPr>
        <w:t>Breitstein answered</w:t>
      </w:r>
      <w:r w:rsidR="00D1122F">
        <w:rPr>
          <w:rFonts w:ascii="Arial" w:hAnsi="Arial" w:cs="Arial"/>
          <w:color w:val="000000"/>
        </w:rPr>
        <w:t xml:space="preserve">: </w:t>
      </w:r>
      <w:r w:rsidR="004F4260">
        <w:rPr>
          <w:rFonts w:ascii="Arial" w:hAnsi="Arial" w:cs="Arial"/>
          <w:color w:val="000000"/>
        </w:rPr>
        <w:t>R</w:t>
      </w:r>
      <w:r w:rsidR="00D1122F">
        <w:rPr>
          <w:rFonts w:ascii="Arial" w:hAnsi="Arial" w:cs="Arial"/>
          <w:color w:val="000000"/>
        </w:rPr>
        <w:t>epairs</w:t>
      </w:r>
      <w:r w:rsidR="004F4260">
        <w:rPr>
          <w:rFonts w:ascii="Arial" w:hAnsi="Arial" w:cs="Arial"/>
          <w:color w:val="000000"/>
        </w:rPr>
        <w:t xml:space="preserve"> are</w:t>
      </w:r>
      <w:r w:rsidR="00D1122F">
        <w:rPr>
          <w:rFonts w:ascii="Arial" w:hAnsi="Arial" w:cs="Arial"/>
          <w:color w:val="000000"/>
        </w:rPr>
        <w:t xml:space="preserve"> covered </w:t>
      </w:r>
      <w:r w:rsidR="004F4260">
        <w:rPr>
          <w:rFonts w:ascii="Arial" w:hAnsi="Arial" w:cs="Arial"/>
          <w:color w:val="000000"/>
        </w:rPr>
        <w:t>bu</w:t>
      </w:r>
      <w:r w:rsidR="00D1122F">
        <w:rPr>
          <w:rFonts w:ascii="Arial" w:hAnsi="Arial" w:cs="Arial"/>
          <w:color w:val="000000"/>
        </w:rPr>
        <w:t>t</w:t>
      </w:r>
      <w:r w:rsidR="004F4260">
        <w:rPr>
          <w:rFonts w:ascii="Arial" w:hAnsi="Arial" w:cs="Arial"/>
          <w:color w:val="000000"/>
        </w:rPr>
        <w:t xml:space="preserve"> the</w:t>
      </w:r>
      <w:r w:rsidR="00D1122F">
        <w:rPr>
          <w:rFonts w:ascii="Arial" w:hAnsi="Arial" w:cs="Arial"/>
          <w:color w:val="000000"/>
        </w:rPr>
        <w:t xml:space="preserve"> rebuild</w:t>
      </w:r>
      <w:r w:rsidR="004F4260">
        <w:rPr>
          <w:rFonts w:ascii="Arial" w:hAnsi="Arial" w:cs="Arial"/>
          <w:color w:val="000000"/>
        </w:rPr>
        <w:t xml:space="preserve"> is</w:t>
      </w:r>
      <w:r w:rsidR="00D1122F">
        <w:rPr>
          <w:rFonts w:ascii="Arial" w:hAnsi="Arial" w:cs="Arial"/>
          <w:color w:val="000000"/>
        </w:rPr>
        <w:t xml:space="preserve"> not covered</w:t>
      </w:r>
      <w:r w:rsidR="004F4260">
        <w:rPr>
          <w:rFonts w:ascii="Arial" w:hAnsi="Arial" w:cs="Arial"/>
          <w:color w:val="000000"/>
        </w:rPr>
        <w:t>.</w:t>
      </w:r>
    </w:p>
    <w:p w14:paraId="1E34CC96" w14:textId="77777777" w:rsidR="00B273E1" w:rsidRDefault="00B273E1" w:rsidP="00C223C7">
      <w:pPr>
        <w:ind w:left="360"/>
        <w:jc w:val="both"/>
        <w:rPr>
          <w:rFonts w:ascii="Arial" w:hAnsi="Arial" w:cs="Arial"/>
          <w:color w:val="000000"/>
        </w:rPr>
      </w:pPr>
      <w:r>
        <w:rPr>
          <w:rFonts w:ascii="Arial" w:hAnsi="Arial" w:cs="Arial"/>
          <w:color w:val="000000"/>
        </w:rPr>
        <w:t xml:space="preserve">President </w:t>
      </w:r>
      <w:r w:rsidR="00D1122F">
        <w:rPr>
          <w:rFonts w:ascii="Arial" w:hAnsi="Arial" w:cs="Arial"/>
          <w:color w:val="000000"/>
        </w:rPr>
        <w:t>Graves</w:t>
      </w:r>
      <w:r>
        <w:rPr>
          <w:rFonts w:ascii="Arial" w:hAnsi="Arial" w:cs="Arial"/>
          <w:color w:val="000000"/>
        </w:rPr>
        <w:t xml:space="preserve"> commented</w:t>
      </w:r>
      <w:r w:rsidR="00D1122F">
        <w:rPr>
          <w:rFonts w:ascii="Arial" w:hAnsi="Arial" w:cs="Arial"/>
          <w:color w:val="000000"/>
        </w:rPr>
        <w:t>:</w:t>
      </w:r>
      <w:r>
        <w:rPr>
          <w:rFonts w:ascii="Arial" w:hAnsi="Arial" w:cs="Arial"/>
          <w:color w:val="000000"/>
        </w:rPr>
        <w:t xml:space="preserve"> We know we have a</w:t>
      </w:r>
      <w:r w:rsidR="00D1122F">
        <w:rPr>
          <w:rFonts w:ascii="Arial" w:hAnsi="Arial" w:cs="Arial"/>
          <w:color w:val="000000"/>
        </w:rPr>
        <w:t xml:space="preserve"> rag problem</w:t>
      </w:r>
      <w:r>
        <w:rPr>
          <w:rFonts w:ascii="Arial" w:hAnsi="Arial" w:cs="Arial"/>
          <w:color w:val="000000"/>
        </w:rPr>
        <w:t>. Typically, where do we address that rag problem</w:t>
      </w:r>
      <w:r w:rsidR="00D1122F">
        <w:rPr>
          <w:rFonts w:ascii="Arial" w:hAnsi="Arial" w:cs="Arial"/>
          <w:color w:val="000000"/>
        </w:rPr>
        <w:t>?</w:t>
      </w:r>
    </w:p>
    <w:p w14:paraId="161C1C3E" w14:textId="5EB997BE" w:rsidR="00B273E1" w:rsidRDefault="00B273E1" w:rsidP="00C223C7">
      <w:pPr>
        <w:ind w:left="360"/>
        <w:jc w:val="both"/>
        <w:rPr>
          <w:rFonts w:ascii="Arial" w:hAnsi="Arial" w:cs="Arial"/>
          <w:color w:val="000000"/>
        </w:rPr>
      </w:pPr>
      <w:r>
        <w:rPr>
          <w:rFonts w:ascii="Arial" w:hAnsi="Arial" w:cs="Arial"/>
          <w:color w:val="000000"/>
        </w:rPr>
        <w:t>District Water Engineer Harris answered: At Plant No. 2.</w:t>
      </w:r>
    </w:p>
    <w:p w14:paraId="10FF3416" w14:textId="303B78A3" w:rsidR="00B273E1" w:rsidRDefault="00B273E1" w:rsidP="00C223C7">
      <w:pPr>
        <w:ind w:left="360"/>
        <w:jc w:val="both"/>
        <w:rPr>
          <w:rFonts w:ascii="Arial" w:hAnsi="Arial" w:cs="Arial"/>
          <w:color w:val="000000"/>
        </w:rPr>
      </w:pPr>
      <w:r>
        <w:rPr>
          <w:rFonts w:ascii="Arial" w:hAnsi="Arial" w:cs="Arial"/>
          <w:color w:val="000000"/>
        </w:rPr>
        <w:t xml:space="preserve">President Graves questioned: So, it might be better to put a filter </w:t>
      </w:r>
      <w:r w:rsidR="00E85EC8">
        <w:rPr>
          <w:rFonts w:ascii="Arial" w:hAnsi="Arial" w:cs="Arial"/>
          <w:color w:val="000000"/>
        </w:rPr>
        <w:t>prior to a screen to help have it cleaned out on a regular basis?</w:t>
      </w:r>
    </w:p>
    <w:p w14:paraId="7ED40E16" w14:textId="6B1C219F" w:rsidR="00D1122F" w:rsidRDefault="00E85EC8" w:rsidP="00C223C7">
      <w:pPr>
        <w:ind w:left="360"/>
        <w:jc w:val="both"/>
        <w:rPr>
          <w:rFonts w:ascii="Arial" w:hAnsi="Arial" w:cs="Arial"/>
          <w:color w:val="000000"/>
        </w:rPr>
      </w:pPr>
      <w:r>
        <w:rPr>
          <w:rFonts w:ascii="Arial" w:hAnsi="Arial" w:cs="Arial"/>
          <w:color w:val="000000"/>
        </w:rPr>
        <w:t xml:space="preserve">District Water Engineer </w:t>
      </w:r>
      <w:r w:rsidR="00D1122F">
        <w:rPr>
          <w:rFonts w:ascii="Arial" w:hAnsi="Arial" w:cs="Arial"/>
          <w:color w:val="000000"/>
        </w:rPr>
        <w:t>Harris</w:t>
      </w:r>
      <w:r>
        <w:rPr>
          <w:rFonts w:ascii="Arial" w:hAnsi="Arial" w:cs="Arial"/>
          <w:color w:val="000000"/>
        </w:rPr>
        <w:t xml:space="preserve"> commented</w:t>
      </w:r>
      <w:r w:rsidR="00D1122F">
        <w:rPr>
          <w:rFonts w:ascii="Arial" w:hAnsi="Arial" w:cs="Arial"/>
          <w:color w:val="000000"/>
        </w:rPr>
        <w:t xml:space="preserve">: </w:t>
      </w:r>
      <w:r>
        <w:rPr>
          <w:rFonts w:ascii="Arial" w:hAnsi="Arial" w:cs="Arial"/>
          <w:color w:val="000000"/>
        </w:rPr>
        <w:t>S</w:t>
      </w:r>
      <w:r w:rsidR="00D1122F">
        <w:rPr>
          <w:rFonts w:ascii="Arial" w:hAnsi="Arial" w:cs="Arial"/>
          <w:color w:val="000000"/>
        </w:rPr>
        <w:t>creens are another $1M</w:t>
      </w:r>
      <w:r>
        <w:rPr>
          <w:rFonts w:ascii="Arial" w:hAnsi="Arial" w:cs="Arial"/>
          <w:color w:val="000000"/>
        </w:rPr>
        <w:t xml:space="preserve">, bringing the total project up to $2M. The reason being that it would require a new design </w:t>
      </w:r>
      <w:r w:rsidR="00F87FDA">
        <w:rPr>
          <w:rFonts w:ascii="Arial" w:hAnsi="Arial" w:cs="Arial"/>
          <w:color w:val="000000"/>
        </w:rPr>
        <w:t xml:space="preserve">and equipment. </w:t>
      </w:r>
    </w:p>
    <w:p w14:paraId="08F6347F" w14:textId="59A17C08" w:rsidR="00D1122F" w:rsidRDefault="00E85EC8" w:rsidP="00C223C7">
      <w:pPr>
        <w:ind w:left="360"/>
        <w:jc w:val="both"/>
        <w:rPr>
          <w:rFonts w:ascii="Arial" w:hAnsi="Arial" w:cs="Arial"/>
          <w:color w:val="000000"/>
        </w:rPr>
      </w:pPr>
      <w:r>
        <w:rPr>
          <w:rFonts w:ascii="Arial" w:hAnsi="Arial" w:cs="Arial"/>
          <w:color w:val="000000"/>
        </w:rPr>
        <w:t xml:space="preserve">President </w:t>
      </w:r>
      <w:r w:rsidR="00D1122F">
        <w:rPr>
          <w:rFonts w:ascii="Arial" w:hAnsi="Arial" w:cs="Arial"/>
          <w:color w:val="000000"/>
        </w:rPr>
        <w:t>Graves</w:t>
      </w:r>
      <w:r w:rsidR="00F87FDA">
        <w:rPr>
          <w:rFonts w:ascii="Arial" w:hAnsi="Arial" w:cs="Arial"/>
          <w:color w:val="000000"/>
        </w:rPr>
        <w:t xml:space="preserve"> commented</w:t>
      </w:r>
      <w:r w:rsidR="00D1122F">
        <w:rPr>
          <w:rFonts w:ascii="Arial" w:hAnsi="Arial" w:cs="Arial"/>
          <w:color w:val="000000"/>
        </w:rPr>
        <w:t xml:space="preserve">: </w:t>
      </w:r>
      <w:r w:rsidR="00F87FDA">
        <w:rPr>
          <w:rFonts w:ascii="Arial" w:hAnsi="Arial" w:cs="Arial"/>
          <w:color w:val="000000"/>
        </w:rPr>
        <w:t>Well, r</w:t>
      </w:r>
      <w:r w:rsidR="00D1122F">
        <w:rPr>
          <w:rFonts w:ascii="Arial" w:hAnsi="Arial" w:cs="Arial"/>
          <w:color w:val="000000"/>
        </w:rPr>
        <w:t>ags aren’t going away</w:t>
      </w:r>
      <w:r w:rsidR="00F87FDA">
        <w:rPr>
          <w:rFonts w:ascii="Arial" w:hAnsi="Arial" w:cs="Arial"/>
          <w:color w:val="000000"/>
        </w:rPr>
        <w:t xml:space="preserve">. </w:t>
      </w:r>
    </w:p>
    <w:p w14:paraId="447D19B7" w14:textId="22CF985C" w:rsidR="00D1122F" w:rsidRDefault="00F87FDA" w:rsidP="00C223C7">
      <w:pPr>
        <w:ind w:left="360"/>
        <w:jc w:val="both"/>
        <w:rPr>
          <w:rFonts w:ascii="Arial" w:hAnsi="Arial" w:cs="Arial"/>
          <w:color w:val="000000"/>
        </w:rPr>
      </w:pPr>
      <w:r>
        <w:rPr>
          <w:rFonts w:ascii="Arial" w:hAnsi="Arial" w:cs="Arial"/>
          <w:color w:val="000000"/>
        </w:rPr>
        <w:t>District Water Engineer Harris concurred;</w:t>
      </w:r>
      <w:r w:rsidR="00D1122F">
        <w:rPr>
          <w:rFonts w:ascii="Arial" w:hAnsi="Arial" w:cs="Arial"/>
          <w:color w:val="000000"/>
        </w:rPr>
        <w:t xml:space="preserve"> </w:t>
      </w:r>
      <w:r>
        <w:rPr>
          <w:rFonts w:ascii="Arial" w:hAnsi="Arial" w:cs="Arial"/>
          <w:color w:val="000000"/>
        </w:rPr>
        <w:t>S</w:t>
      </w:r>
      <w:r w:rsidR="00D1122F">
        <w:rPr>
          <w:rFonts w:ascii="Arial" w:hAnsi="Arial" w:cs="Arial"/>
          <w:color w:val="000000"/>
        </w:rPr>
        <w:t>o many pump stations</w:t>
      </w:r>
      <w:r>
        <w:rPr>
          <w:rFonts w:ascii="Arial" w:hAnsi="Arial" w:cs="Arial"/>
          <w:color w:val="000000"/>
        </w:rPr>
        <w:t xml:space="preserve"> are all</w:t>
      </w:r>
      <w:r w:rsidR="00D1122F">
        <w:rPr>
          <w:rFonts w:ascii="Arial" w:hAnsi="Arial" w:cs="Arial"/>
          <w:color w:val="000000"/>
        </w:rPr>
        <w:t xml:space="preserve"> dumping in</w:t>
      </w:r>
      <w:r>
        <w:rPr>
          <w:rFonts w:ascii="Arial" w:hAnsi="Arial" w:cs="Arial"/>
          <w:color w:val="000000"/>
        </w:rPr>
        <w:t>to</w:t>
      </w:r>
      <w:r w:rsidR="00D1122F">
        <w:rPr>
          <w:rFonts w:ascii="Arial" w:hAnsi="Arial" w:cs="Arial"/>
          <w:color w:val="000000"/>
        </w:rPr>
        <w:t xml:space="preserve"> one location</w:t>
      </w:r>
      <w:r>
        <w:rPr>
          <w:rFonts w:ascii="Arial" w:hAnsi="Arial" w:cs="Arial"/>
          <w:color w:val="000000"/>
        </w:rPr>
        <w:t xml:space="preserve"> and</w:t>
      </w:r>
      <w:r w:rsidR="00D1122F">
        <w:rPr>
          <w:rFonts w:ascii="Arial" w:hAnsi="Arial" w:cs="Arial"/>
          <w:color w:val="000000"/>
        </w:rPr>
        <w:t xml:space="preserve"> its excessive</w:t>
      </w:r>
      <w:r>
        <w:rPr>
          <w:rFonts w:ascii="Arial" w:hAnsi="Arial" w:cs="Arial"/>
          <w:color w:val="000000"/>
        </w:rPr>
        <w:t xml:space="preserve">, causing the rag </w:t>
      </w:r>
      <w:r w:rsidR="00263CF4">
        <w:rPr>
          <w:rFonts w:ascii="Arial" w:hAnsi="Arial" w:cs="Arial"/>
          <w:color w:val="000000"/>
        </w:rPr>
        <w:t xml:space="preserve">buildup </w:t>
      </w:r>
      <w:r>
        <w:rPr>
          <w:rFonts w:ascii="Arial" w:hAnsi="Arial" w:cs="Arial"/>
          <w:color w:val="000000"/>
        </w:rPr>
        <w:t xml:space="preserve">issue. </w:t>
      </w:r>
    </w:p>
    <w:p w14:paraId="08FDDCCC" w14:textId="62617A40" w:rsidR="00D1122F" w:rsidRDefault="00263CF4" w:rsidP="00C223C7">
      <w:pPr>
        <w:ind w:left="360"/>
        <w:jc w:val="both"/>
        <w:rPr>
          <w:rFonts w:ascii="Arial" w:hAnsi="Arial" w:cs="Arial"/>
          <w:color w:val="000000"/>
        </w:rPr>
      </w:pPr>
      <w:r>
        <w:rPr>
          <w:rFonts w:ascii="Arial" w:hAnsi="Arial" w:cs="Arial"/>
          <w:color w:val="000000"/>
        </w:rPr>
        <w:t xml:space="preserve">President </w:t>
      </w:r>
      <w:r w:rsidR="00D1122F">
        <w:rPr>
          <w:rFonts w:ascii="Arial" w:hAnsi="Arial" w:cs="Arial"/>
          <w:color w:val="000000"/>
        </w:rPr>
        <w:t>Graves</w:t>
      </w:r>
      <w:r>
        <w:rPr>
          <w:rFonts w:ascii="Arial" w:hAnsi="Arial" w:cs="Arial"/>
          <w:color w:val="000000"/>
        </w:rPr>
        <w:t xml:space="preserve"> questioned</w:t>
      </w:r>
      <w:r w:rsidR="00D1122F">
        <w:rPr>
          <w:rFonts w:ascii="Arial" w:hAnsi="Arial" w:cs="Arial"/>
          <w:color w:val="000000"/>
        </w:rPr>
        <w:t xml:space="preserve">: </w:t>
      </w:r>
      <w:r>
        <w:rPr>
          <w:rFonts w:ascii="Arial" w:hAnsi="Arial" w:cs="Arial"/>
          <w:color w:val="000000"/>
        </w:rPr>
        <w:t>D</w:t>
      </w:r>
      <w:r w:rsidR="00D1122F">
        <w:rPr>
          <w:rFonts w:ascii="Arial" w:hAnsi="Arial" w:cs="Arial"/>
          <w:color w:val="000000"/>
        </w:rPr>
        <w:t>o we have reserves?</w:t>
      </w:r>
      <w:r>
        <w:rPr>
          <w:rFonts w:ascii="Arial" w:hAnsi="Arial" w:cs="Arial"/>
          <w:color w:val="000000"/>
        </w:rPr>
        <w:t xml:space="preserve"> Can we use money from there to cover the additional cost?</w:t>
      </w:r>
    </w:p>
    <w:p w14:paraId="3DA0DAB4" w14:textId="1398D2B7" w:rsidR="00D1122F" w:rsidRDefault="00263CF4" w:rsidP="00C223C7">
      <w:pPr>
        <w:ind w:left="360"/>
        <w:jc w:val="both"/>
        <w:rPr>
          <w:rFonts w:ascii="Arial" w:hAnsi="Arial" w:cs="Arial"/>
          <w:color w:val="000000"/>
        </w:rPr>
      </w:pPr>
      <w:r>
        <w:rPr>
          <w:rFonts w:ascii="Arial" w:hAnsi="Arial" w:cs="Arial"/>
          <w:color w:val="000000"/>
        </w:rPr>
        <w:t>General Manager Breitstein</w:t>
      </w:r>
      <w:r w:rsidR="00C440CC">
        <w:rPr>
          <w:rFonts w:ascii="Arial" w:hAnsi="Arial" w:cs="Arial"/>
          <w:color w:val="000000"/>
        </w:rPr>
        <w:t xml:space="preserve"> answered</w:t>
      </w:r>
      <w:r w:rsidR="00D1122F">
        <w:rPr>
          <w:rFonts w:ascii="Arial" w:hAnsi="Arial" w:cs="Arial"/>
          <w:color w:val="000000"/>
        </w:rPr>
        <w:t xml:space="preserve">: </w:t>
      </w:r>
      <w:r>
        <w:rPr>
          <w:rFonts w:ascii="Arial" w:hAnsi="Arial" w:cs="Arial"/>
          <w:color w:val="000000"/>
        </w:rPr>
        <w:t>Y</w:t>
      </w:r>
      <w:r w:rsidR="00D1122F">
        <w:rPr>
          <w:rFonts w:ascii="Arial" w:hAnsi="Arial" w:cs="Arial"/>
          <w:color w:val="000000"/>
        </w:rPr>
        <w:t>es</w:t>
      </w:r>
      <w:r w:rsidR="00C440CC">
        <w:rPr>
          <w:rFonts w:ascii="Arial" w:hAnsi="Arial" w:cs="Arial"/>
          <w:color w:val="000000"/>
        </w:rPr>
        <w:t>,</w:t>
      </w:r>
      <w:r>
        <w:rPr>
          <w:rFonts w:ascii="Arial" w:hAnsi="Arial" w:cs="Arial"/>
          <w:color w:val="000000"/>
        </w:rPr>
        <w:t xml:space="preserve"> we have money in reserves</w:t>
      </w:r>
      <w:r w:rsidR="00D1122F">
        <w:rPr>
          <w:rFonts w:ascii="Arial" w:hAnsi="Arial" w:cs="Arial"/>
          <w:color w:val="000000"/>
        </w:rPr>
        <w:t xml:space="preserve">, but that’s for emergency </w:t>
      </w:r>
      <w:r>
        <w:rPr>
          <w:rFonts w:ascii="Arial" w:hAnsi="Arial" w:cs="Arial"/>
          <w:color w:val="000000"/>
        </w:rPr>
        <w:t xml:space="preserve">use </w:t>
      </w:r>
      <w:r w:rsidR="00D1122F">
        <w:rPr>
          <w:rFonts w:ascii="Arial" w:hAnsi="Arial" w:cs="Arial"/>
          <w:color w:val="000000"/>
        </w:rPr>
        <w:t>– we need to look</w:t>
      </w:r>
      <w:r>
        <w:rPr>
          <w:rFonts w:ascii="Arial" w:hAnsi="Arial" w:cs="Arial"/>
          <w:color w:val="000000"/>
        </w:rPr>
        <w:t xml:space="preserve"> for</w:t>
      </w:r>
      <w:r w:rsidR="00D1122F">
        <w:rPr>
          <w:rFonts w:ascii="Arial" w:hAnsi="Arial" w:cs="Arial"/>
          <w:color w:val="000000"/>
        </w:rPr>
        <w:t xml:space="preserve"> funds outside of reserves because th</w:t>
      </w:r>
      <w:r>
        <w:rPr>
          <w:rFonts w:ascii="Arial" w:hAnsi="Arial" w:cs="Arial"/>
          <w:color w:val="000000"/>
        </w:rPr>
        <w:t>at</w:t>
      </w:r>
      <w:r w:rsidR="00D1122F">
        <w:rPr>
          <w:rFonts w:ascii="Arial" w:hAnsi="Arial" w:cs="Arial"/>
          <w:color w:val="000000"/>
        </w:rPr>
        <w:t xml:space="preserve"> money </w:t>
      </w:r>
      <w:r>
        <w:rPr>
          <w:rFonts w:ascii="Arial" w:hAnsi="Arial" w:cs="Arial"/>
          <w:color w:val="000000"/>
        </w:rPr>
        <w:t>can’t</w:t>
      </w:r>
      <w:r w:rsidR="00D1122F">
        <w:rPr>
          <w:rFonts w:ascii="Arial" w:hAnsi="Arial" w:cs="Arial"/>
          <w:color w:val="000000"/>
        </w:rPr>
        <w:t xml:space="preserve"> be used for everything</w:t>
      </w:r>
      <w:r>
        <w:rPr>
          <w:rFonts w:ascii="Arial" w:hAnsi="Arial" w:cs="Arial"/>
          <w:color w:val="000000"/>
        </w:rPr>
        <w:t>.</w:t>
      </w:r>
      <w:r w:rsidR="00D1122F">
        <w:rPr>
          <w:rFonts w:ascii="Arial" w:hAnsi="Arial" w:cs="Arial"/>
          <w:color w:val="000000"/>
        </w:rPr>
        <w:t xml:space="preserve"> </w:t>
      </w:r>
    </w:p>
    <w:p w14:paraId="6DCC63C4" w14:textId="58B23B45" w:rsidR="00D1122F" w:rsidRDefault="00C440CC" w:rsidP="00C223C7">
      <w:pPr>
        <w:ind w:left="360"/>
        <w:jc w:val="both"/>
        <w:rPr>
          <w:rFonts w:ascii="Arial" w:hAnsi="Arial" w:cs="Arial"/>
          <w:color w:val="000000"/>
        </w:rPr>
      </w:pPr>
      <w:r>
        <w:rPr>
          <w:rFonts w:ascii="Arial" w:hAnsi="Arial" w:cs="Arial"/>
          <w:color w:val="000000"/>
        </w:rPr>
        <w:t xml:space="preserve">President </w:t>
      </w:r>
      <w:r w:rsidR="00D1122F">
        <w:rPr>
          <w:rFonts w:ascii="Arial" w:hAnsi="Arial" w:cs="Arial"/>
          <w:color w:val="000000"/>
        </w:rPr>
        <w:t>Grave</w:t>
      </w:r>
      <w:r>
        <w:rPr>
          <w:rFonts w:ascii="Arial" w:hAnsi="Arial" w:cs="Arial"/>
          <w:color w:val="000000"/>
        </w:rPr>
        <w:t>s requested to add a future agenda item to discuss</w:t>
      </w:r>
      <w:r w:rsidR="00D1122F">
        <w:rPr>
          <w:rFonts w:ascii="Arial" w:hAnsi="Arial" w:cs="Arial"/>
          <w:color w:val="000000"/>
        </w:rPr>
        <w:t xml:space="preserve"> how </w:t>
      </w:r>
      <w:r>
        <w:rPr>
          <w:rFonts w:ascii="Arial" w:hAnsi="Arial" w:cs="Arial"/>
          <w:color w:val="000000"/>
        </w:rPr>
        <w:t>the Town can</w:t>
      </w:r>
      <w:r w:rsidR="00D1122F">
        <w:rPr>
          <w:rFonts w:ascii="Arial" w:hAnsi="Arial" w:cs="Arial"/>
          <w:color w:val="000000"/>
        </w:rPr>
        <w:t xml:space="preserve"> </w:t>
      </w:r>
      <w:r>
        <w:rPr>
          <w:rFonts w:ascii="Arial" w:hAnsi="Arial" w:cs="Arial"/>
          <w:color w:val="000000"/>
        </w:rPr>
        <w:t>address</w:t>
      </w:r>
      <w:r w:rsidR="00D1122F">
        <w:rPr>
          <w:rFonts w:ascii="Arial" w:hAnsi="Arial" w:cs="Arial"/>
          <w:color w:val="000000"/>
        </w:rPr>
        <w:t xml:space="preserve"> the public to replenish reserves</w:t>
      </w:r>
      <w:r>
        <w:rPr>
          <w:rFonts w:ascii="Arial" w:hAnsi="Arial" w:cs="Arial"/>
          <w:color w:val="000000"/>
        </w:rPr>
        <w:t>.</w:t>
      </w:r>
    </w:p>
    <w:p w14:paraId="4BA274A7" w14:textId="66BB5B5E" w:rsidR="00D55C24" w:rsidRDefault="00D55C24" w:rsidP="00C223C7">
      <w:pPr>
        <w:ind w:left="360"/>
        <w:jc w:val="both"/>
        <w:rPr>
          <w:rFonts w:ascii="Arial" w:hAnsi="Arial" w:cs="Arial"/>
          <w:b/>
          <w:bCs/>
          <w:color w:val="000000"/>
        </w:rPr>
      </w:pPr>
      <w:r>
        <w:rPr>
          <w:rFonts w:ascii="Arial" w:hAnsi="Arial" w:cs="Arial"/>
          <w:b/>
          <w:bCs/>
          <w:color w:val="000000"/>
        </w:rPr>
        <w:t xml:space="preserve">ADDITIONAL MATERIALS: Manhole damage </w:t>
      </w:r>
    </w:p>
    <w:p w14:paraId="3CAD22F4" w14:textId="2A88BE39" w:rsidR="00D55C24" w:rsidRDefault="00C440CC" w:rsidP="00C223C7">
      <w:pPr>
        <w:ind w:left="360"/>
        <w:jc w:val="both"/>
        <w:rPr>
          <w:rFonts w:ascii="Arial" w:hAnsi="Arial" w:cs="Arial"/>
          <w:color w:val="000000"/>
        </w:rPr>
      </w:pPr>
      <w:r>
        <w:rPr>
          <w:rFonts w:ascii="Arial" w:hAnsi="Arial" w:cs="Arial"/>
          <w:color w:val="000000"/>
        </w:rPr>
        <w:t xml:space="preserve">District Water Engineer </w:t>
      </w:r>
      <w:r w:rsidR="00D55C24">
        <w:rPr>
          <w:rFonts w:ascii="Arial" w:hAnsi="Arial" w:cs="Arial"/>
          <w:color w:val="000000"/>
        </w:rPr>
        <w:t>Harris</w:t>
      </w:r>
      <w:r>
        <w:rPr>
          <w:rFonts w:ascii="Arial" w:hAnsi="Arial" w:cs="Arial"/>
          <w:color w:val="000000"/>
        </w:rPr>
        <w:t xml:space="preserve"> presented the </w:t>
      </w:r>
      <w:r w:rsidR="006E1766">
        <w:rPr>
          <w:rFonts w:ascii="Arial" w:hAnsi="Arial" w:cs="Arial"/>
          <w:color w:val="000000"/>
        </w:rPr>
        <w:t>results of a Discovery Bay Manhole Inspection recently done. It found that the</w:t>
      </w:r>
      <w:r w:rsidR="00D55C24">
        <w:rPr>
          <w:rFonts w:ascii="Arial" w:hAnsi="Arial" w:cs="Arial"/>
          <w:color w:val="000000"/>
        </w:rPr>
        <w:t xml:space="preserve"> co</w:t>
      </w:r>
      <w:r w:rsidR="006E1766">
        <w:rPr>
          <w:rFonts w:ascii="Arial" w:hAnsi="Arial" w:cs="Arial"/>
          <w:color w:val="000000"/>
        </w:rPr>
        <w:t xml:space="preserve">ating on the majority of the manholes </w:t>
      </w:r>
      <w:r w:rsidR="00D55C24">
        <w:rPr>
          <w:rFonts w:ascii="Arial" w:hAnsi="Arial" w:cs="Arial"/>
          <w:color w:val="000000"/>
        </w:rPr>
        <w:t>is failing</w:t>
      </w:r>
      <w:r w:rsidR="006E1766">
        <w:rPr>
          <w:rFonts w:ascii="Arial" w:hAnsi="Arial" w:cs="Arial"/>
          <w:color w:val="000000"/>
        </w:rPr>
        <w:t xml:space="preserve"> and</w:t>
      </w:r>
      <w:r w:rsidR="00D55C24">
        <w:rPr>
          <w:rFonts w:ascii="Arial" w:hAnsi="Arial" w:cs="Arial"/>
          <w:color w:val="000000"/>
        </w:rPr>
        <w:t xml:space="preserve"> some is completely gone</w:t>
      </w:r>
      <w:r w:rsidR="006E1766">
        <w:rPr>
          <w:rFonts w:ascii="Arial" w:hAnsi="Arial" w:cs="Arial"/>
          <w:color w:val="000000"/>
        </w:rPr>
        <w:t>. The bottom area is</w:t>
      </w:r>
      <w:r w:rsidR="00D55C24">
        <w:rPr>
          <w:rFonts w:ascii="Arial" w:hAnsi="Arial" w:cs="Arial"/>
          <w:color w:val="000000"/>
        </w:rPr>
        <w:t xml:space="preserve"> getting covered</w:t>
      </w:r>
      <w:r w:rsidR="006E1766">
        <w:rPr>
          <w:rFonts w:ascii="Arial" w:hAnsi="Arial" w:cs="Arial"/>
          <w:color w:val="000000"/>
        </w:rPr>
        <w:t xml:space="preserve"> and it’s supposed to be open</w:t>
      </w:r>
      <w:r w:rsidR="00D55C24">
        <w:rPr>
          <w:rFonts w:ascii="Arial" w:hAnsi="Arial" w:cs="Arial"/>
          <w:color w:val="000000"/>
        </w:rPr>
        <w:t xml:space="preserve">. </w:t>
      </w:r>
      <w:r w:rsidR="006E1766">
        <w:rPr>
          <w:rFonts w:ascii="Arial" w:hAnsi="Arial" w:cs="Arial"/>
          <w:color w:val="000000"/>
        </w:rPr>
        <w:t xml:space="preserve">The </w:t>
      </w:r>
      <w:r w:rsidR="00D55C24">
        <w:rPr>
          <w:rFonts w:ascii="Arial" w:hAnsi="Arial" w:cs="Arial"/>
          <w:color w:val="000000"/>
        </w:rPr>
        <w:t xml:space="preserve">Wayfair </w:t>
      </w:r>
      <w:r w:rsidR="006E1766">
        <w:rPr>
          <w:rFonts w:ascii="Arial" w:hAnsi="Arial" w:cs="Arial"/>
          <w:color w:val="000000"/>
        </w:rPr>
        <w:t>D</w:t>
      </w:r>
      <w:r w:rsidR="00D55C24">
        <w:rPr>
          <w:rFonts w:ascii="Arial" w:hAnsi="Arial" w:cs="Arial"/>
          <w:color w:val="000000"/>
        </w:rPr>
        <w:t>rive manhole is</w:t>
      </w:r>
      <w:r w:rsidR="006E1766">
        <w:rPr>
          <w:rFonts w:ascii="Arial" w:hAnsi="Arial" w:cs="Arial"/>
          <w:color w:val="000000"/>
        </w:rPr>
        <w:t xml:space="preserve"> the only one</w:t>
      </w:r>
      <w:r w:rsidR="00D55C24">
        <w:rPr>
          <w:rFonts w:ascii="Arial" w:hAnsi="Arial" w:cs="Arial"/>
          <w:color w:val="000000"/>
        </w:rPr>
        <w:t xml:space="preserve"> in good shape. </w:t>
      </w:r>
    </w:p>
    <w:p w14:paraId="73408813" w14:textId="20F06ED6" w:rsidR="00D55C24" w:rsidRDefault="002D69CC" w:rsidP="00C223C7">
      <w:pPr>
        <w:ind w:left="360"/>
        <w:jc w:val="both"/>
        <w:rPr>
          <w:rFonts w:ascii="Arial" w:hAnsi="Arial" w:cs="Arial"/>
          <w:color w:val="000000"/>
        </w:rPr>
      </w:pPr>
      <w:r>
        <w:rPr>
          <w:rFonts w:ascii="Arial" w:hAnsi="Arial" w:cs="Arial"/>
          <w:color w:val="000000"/>
        </w:rPr>
        <w:t xml:space="preserve">President </w:t>
      </w:r>
      <w:r w:rsidR="00D55C24">
        <w:rPr>
          <w:rFonts w:ascii="Arial" w:hAnsi="Arial" w:cs="Arial"/>
          <w:color w:val="000000"/>
        </w:rPr>
        <w:t>Grave</w:t>
      </w:r>
      <w:r>
        <w:rPr>
          <w:rFonts w:ascii="Arial" w:hAnsi="Arial" w:cs="Arial"/>
          <w:color w:val="000000"/>
        </w:rPr>
        <w:t xml:space="preserve"> questioned</w:t>
      </w:r>
      <w:r w:rsidR="00D55C24">
        <w:rPr>
          <w:rFonts w:ascii="Arial" w:hAnsi="Arial" w:cs="Arial"/>
          <w:color w:val="000000"/>
        </w:rPr>
        <w:t xml:space="preserve">: </w:t>
      </w:r>
      <w:r>
        <w:rPr>
          <w:rFonts w:ascii="Arial" w:hAnsi="Arial" w:cs="Arial"/>
          <w:color w:val="000000"/>
        </w:rPr>
        <w:t>W</w:t>
      </w:r>
      <w:r w:rsidR="00D55C24">
        <w:rPr>
          <w:rFonts w:ascii="Arial" w:hAnsi="Arial" w:cs="Arial"/>
          <w:color w:val="000000"/>
        </w:rPr>
        <w:t>e</w:t>
      </w:r>
      <w:r>
        <w:rPr>
          <w:rFonts w:ascii="Arial" w:hAnsi="Arial" w:cs="Arial"/>
          <w:color w:val="000000"/>
        </w:rPr>
        <w:t>’</w:t>
      </w:r>
      <w:r w:rsidR="00D55C24">
        <w:rPr>
          <w:rFonts w:ascii="Arial" w:hAnsi="Arial" w:cs="Arial"/>
          <w:color w:val="000000"/>
        </w:rPr>
        <w:t>re going to use the same product</w:t>
      </w:r>
      <w:r>
        <w:rPr>
          <w:rFonts w:ascii="Arial" w:hAnsi="Arial" w:cs="Arial"/>
          <w:color w:val="000000"/>
        </w:rPr>
        <w:t xml:space="preserve"> again</w:t>
      </w:r>
      <w:r w:rsidR="00D55C24">
        <w:rPr>
          <w:rFonts w:ascii="Arial" w:hAnsi="Arial" w:cs="Arial"/>
          <w:color w:val="000000"/>
        </w:rPr>
        <w:t>?</w:t>
      </w:r>
    </w:p>
    <w:p w14:paraId="52E17F51" w14:textId="148956A3" w:rsidR="00D55C24" w:rsidRDefault="002D69CC" w:rsidP="00C223C7">
      <w:pPr>
        <w:ind w:left="360"/>
        <w:jc w:val="both"/>
        <w:rPr>
          <w:rFonts w:ascii="Arial" w:hAnsi="Arial" w:cs="Arial"/>
          <w:color w:val="000000"/>
        </w:rPr>
      </w:pPr>
      <w:r>
        <w:rPr>
          <w:rFonts w:ascii="Arial" w:hAnsi="Arial" w:cs="Arial"/>
          <w:color w:val="000000"/>
        </w:rPr>
        <w:t xml:space="preserve">District Water Engineer </w:t>
      </w:r>
      <w:r w:rsidR="00D55C24">
        <w:rPr>
          <w:rFonts w:ascii="Arial" w:hAnsi="Arial" w:cs="Arial"/>
          <w:color w:val="000000"/>
        </w:rPr>
        <w:t>Harris</w:t>
      </w:r>
      <w:r>
        <w:rPr>
          <w:rFonts w:ascii="Arial" w:hAnsi="Arial" w:cs="Arial"/>
          <w:color w:val="000000"/>
        </w:rPr>
        <w:t xml:space="preserve"> answered</w:t>
      </w:r>
      <w:r w:rsidR="00D55C24">
        <w:rPr>
          <w:rFonts w:ascii="Arial" w:hAnsi="Arial" w:cs="Arial"/>
          <w:color w:val="000000"/>
        </w:rPr>
        <w:t xml:space="preserve">: </w:t>
      </w:r>
      <w:r>
        <w:rPr>
          <w:rFonts w:ascii="Arial" w:hAnsi="Arial" w:cs="Arial"/>
          <w:color w:val="000000"/>
        </w:rPr>
        <w:t>I</w:t>
      </w:r>
      <w:r w:rsidR="00D55C24">
        <w:rPr>
          <w:rFonts w:ascii="Arial" w:hAnsi="Arial" w:cs="Arial"/>
          <w:color w:val="000000"/>
        </w:rPr>
        <w:t xml:space="preserve">t’s the best product. Corrosion is so bad there is no product that will stand long term; quote $82K. </w:t>
      </w:r>
    </w:p>
    <w:p w14:paraId="4BB3EF4C" w14:textId="184BBE52" w:rsidR="00EF62F2" w:rsidRPr="00D55C24" w:rsidRDefault="002D69CC" w:rsidP="00C223C7">
      <w:pPr>
        <w:ind w:left="360"/>
        <w:jc w:val="both"/>
        <w:rPr>
          <w:rFonts w:ascii="Arial" w:hAnsi="Arial" w:cs="Arial"/>
          <w:color w:val="000000"/>
        </w:rPr>
      </w:pPr>
      <w:r>
        <w:rPr>
          <w:rFonts w:ascii="Arial" w:hAnsi="Arial" w:cs="Arial"/>
          <w:color w:val="000000"/>
        </w:rPr>
        <w:t xml:space="preserve">President </w:t>
      </w:r>
      <w:r w:rsidR="00EF62F2">
        <w:rPr>
          <w:rFonts w:ascii="Arial" w:hAnsi="Arial" w:cs="Arial"/>
          <w:color w:val="000000"/>
        </w:rPr>
        <w:t>Graves</w:t>
      </w:r>
      <w:r>
        <w:rPr>
          <w:rFonts w:ascii="Arial" w:hAnsi="Arial" w:cs="Arial"/>
          <w:color w:val="000000"/>
        </w:rPr>
        <w:t xml:space="preserve"> requested</w:t>
      </w:r>
      <w:r w:rsidR="00EF62F2">
        <w:rPr>
          <w:rFonts w:ascii="Arial" w:hAnsi="Arial" w:cs="Arial"/>
          <w:color w:val="000000"/>
        </w:rPr>
        <w:t xml:space="preserve"> research</w:t>
      </w:r>
      <w:r>
        <w:rPr>
          <w:rFonts w:ascii="Arial" w:hAnsi="Arial" w:cs="Arial"/>
          <w:color w:val="000000"/>
        </w:rPr>
        <w:t xml:space="preserve"> be done</w:t>
      </w:r>
      <w:r w:rsidR="00EF62F2">
        <w:rPr>
          <w:rFonts w:ascii="Arial" w:hAnsi="Arial" w:cs="Arial"/>
          <w:color w:val="000000"/>
        </w:rPr>
        <w:t xml:space="preserve"> and </w:t>
      </w:r>
      <w:r>
        <w:rPr>
          <w:rFonts w:ascii="Arial" w:hAnsi="Arial" w:cs="Arial"/>
          <w:color w:val="000000"/>
        </w:rPr>
        <w:t>a</w:t>
      </w:r>
      <w:r w:rsidR="00EF62F2">
        <w:rPr>
          <w:rFonts w:ascii="Arial" w:hAnsi="Arial" w:cs="Arial"/>
          <w:color w:val="000000"/>
        </w:rPr>
        <w:t xml:space="preserve"> proposal to address corrosion </w:t>
      </w:r>
      <w:r>
        <w:rPr>
          <w:rFonts w:ascii="Arial" w:hAnsi="Arial" w:cs="Arial"/>
          <w:color w:val="000000"/>
        </w:rPr>
        <w:t>be brought to the</w:t>
      </w:r>
      <w:r w:rsidR="00EF62F2">
        <w:rPr>
          <w:rFonts w:ascii="Arial" w:hAnsi="Arial" w:cs="Arial"/>
          <w:color w:val="000000"/>
        </w:rPr>
        <w:t xml:space="preserve"> next B</w:t>
      </w:r>
      <w:r>
        <w:rPr>
          <w:rFonts w:ascii="Arial" w:hAnsi="Arial" w:cs="Arial"/>
          <w:color w:val="000000"/>
        </w:rPr>
        <w:t xml:space="preserve">oard of </w:t>
      </w:r>
      <w:r w:rsidR="00EF62F2">
        <w:rPr>
          <w:rFonts w:ascii="Arial" w:hAnsi="Arial" w:cs="Arial"/>
          <w:color w:val="000000"/>
        </w:rPr>
        <w:t>D</w:t>
      </w:r>
      <w:r>
        <w:rPr>
          <w:rFonts w:ascii="Arial" w:hAnsi="Arial" w:cs="Arial"/>
          <w:color w:val="000000"/>
        </w:rPr>
        <w:t>irectors meeting;</w:t>
      </w:r>
      <w:r w:rsidR="00EF62F2">
        <w:rPr>
          <w:rFonts w:ascii="Arial" w:hAnsi="Arial" w:cs="Arial"/>
          <w:color w:val="000000"/>
        </w:rPr>
        <w:t xml:space="preserve"> </w:t>
      </w:r>
      <w:r>
        <w:rPr>
          <w:rFonts w:ascii="Arial" w:hAnsi="Arial" w:cs="Arial"/>
          <w:color w:val="000000"/>
        </w:rPr>
        <w:t>T</w:t>
      </w:r>
      <w:r w:rsidR="00EF62F2">
        <w:rPr>
          <w:rFonts w:ascii="Arial" w:hAnsi="Arial" w:cs="Arial"/>
          <w:color w:val="000000"/>
        </w:rPr>
        <w:t>here is a sense of urgency</w:t>
      </w:r>
      <w:r>
        <w:rPr>
          <w:rFonts w:ascii="Arial" w:hAnsi="Arial" w:cs="Arial"/>
          <w:color w:val="000000"/>
        </w:rPr>
        <w:t xml:space="preserve">. </w:t>
      </w:r>
    </w:p>
    <w:p w14:paraId="315239FE" w14:textId="1E84DBC6" w:rsidR="00990B8C" w:rsidRPr="00EF62F2" w:rsidRDefault="00990B8C" w:rsidP="00853609">
      <w:pPr>
        <w:pStyle w:val="ListParagraph"/>
        <w:numPr>
          <w:ilvl w:val="0"/>
          <w:numId w:val="11"/>
        </w:numPr>
        <w:jc w:val="both"/>
        <w:rPr>
          <w:rFonts w:ascii="Arial" w:hAnsi="Arial" w:cs="Arial"/>
          <w:color w:val="000000"/>
        </w:rPr>
      </w:pPr>
      <w:r>
        <w:rPr>
          <w:rFonts w:ascii="Arial" w:hAnsi="Arial" w:cs="Arial"/>
        </w:rPr>
        <w:t xml:space="preserve">Discussion Regarding </w:t>
      </w:r>
      <w:r w:rsidR="006155BD">
        <w:rPr>
          <w:rFonts w:ascii="Arial" w:hAnsi="Arial" w:cs="Arial"/>
        </w:rPr>
        <w:t xml:space="preserve">an </w:t>
      </w:r>
      <w:r w:rsidR="006E0DB4">
        <w:rPr>
          <w:rFonts w:ascii="Arial" w:hAnsi="Arial" w:cs="Arial"/>
        </w:rPr>
        <w:t>U</w:t>
      </w:r>
      <w:r w:rsidR="006155BD">
        <w:rPr>
          <w:rFonts w:ascii="Arial" w:hAnsi="Arial" w:cs="Arial"/>
        </w:rPr>
        <w:t>pdate on Digest Pond Repairs and Cattail Removal</w:t>
      </w:r>
      <w:r w:rsidR="005546D6">
        <w:rPr>
          <w:rFonts w:ascii="Arial" w:hAnsi="Arial" w:cs="Arial"/>
        </w:rPr>
        <w:t>.</w:t>
      </w:r>
    </w:p>
    <w:p w14:paraId="69F00F26" w14:textId="20D7C05E" w:rsidR="00EF62F2" w:rsidRPr="00EF62F2" w:rsidRDefault="00E14C56" w:rsidP="00EF62F2">
      <w:pPr>
        <w:ind w:left="360"/>
        <w:jc w:val="both"/>
        <w:rPr>
          <w:rFonts w:ascii="Arial" w:hAnsi="Arial" w:cs="Arial"/>
          <w:color w:val="000000"/>
        </w:rPr>
      </w:pPr>
      <w:r>
        <w:rPr>
          <w:rFonts w:ascii="Arial" w:hAnsi="Arial" w:cs="Arial"/>
          <w:color w:val="000000"/>
        </w:rPr>
        <w:t>Veolia Project Manager Harper provided an update</w:t>
      </w:r>
      <w:r w:rsidR="009E34BB">
        <w:rPr>
          <w:rFonts w:ascii="Arial" w:hAnsi="Arial" w:cs="Arial"/>
          <w:color w:val="000000"/>
        </w:rPr>
        <w:t xml:space="preserve"> on the Digest Pond Repairs and Cattail Removal. On October 26, 2021, the wastewater hard their Annual Inspection by the State and on November 30, </w:t>
      </w:r>
      <w:proofErr w:type="gramStart"/>
      <w:r w:rsidR="009E34BB">
        <w:rPr>
          <w:rFonts w:ascii="Arial" w:hAnsi="Arial" w:cs="Arial"/>
          <w:color w:val="000000"/>
        </w:rPr>
        <w:t>2021</w:t>
      </w:r>
      <w:proofErr w:type="gramEnd"/>
      <w:r w:rsidR="009E34BB">
        <w:rPr>
          <w:rFonts w:ascii="Arial" w:hAnsi="Arial" w:cs="Arial"/>
          <w:color w:val="000000"/>
        </w:rPr>
        <w:t xml:space="preserve"> the Official Statement from the State was received with one area of concern (not a violation): </w:t>
      </w:r>
      <w:r w:rsidR="00EF62F2">
        <w:rPr>
          <w:rFonts w:ascii="Arial" w:hAnsi="Arial" w:cs="Arial"/>
          <w:color w:val="000000"/>
        </w:rPr>
        <w:t xml:space="preserve"> Excessive cattails </w:t>
      </w:r>
      <w:r w:rsidR="009E34BB">
        <w:rPr>
          <w:rFonts w:ascii="Arial" w:hAnsi="Arial" w:cs="Arial"/>
          <w:color w:val="000000"/>
        </w:rPr>
        <w:t xml:space="preserve">and palm trees </w:t>
      </w:r>
      <w:r w:rsidR="00EF62F2">
        <w:rPr>
          <w:rFonts w:ascii="Arial" w:hAnsi="Arial" w:cs="Arial"/>
          <w:color w:val="000000"/>
        </w:rPr>
        <w:t>around</w:t>
      </w:r>
      <w:r w:rsidR="009E34BB">
        <w:rPr>
          <w:rFonts w:ascii="Arial" w:hAnsi="Arial" w:cs="Arial"/>
          <w:color w:val="000000"/>
        </w:rPr>
        <w:t xml:space="preserve"> the</w:t>
      </w:r>
      <w:r w:rsidR="00EF62F2">
        <w:rPr>
          <w:rFonts w:ascii="Arial" w:hAnsi="Arial" w:cs="Arial"/>
          <w:color w:val="000000"/>
        </w:rPr>
        <w:t xml:space="preserve"> lagoon</w:t>
      </w:r>
      <w:r w:rsidR="009E34BB">
        <w:rPr>
          <w:rFonts w:ascii="Arial" w:hAnsi="Arial" w:cs="Arial"/>
          <w:color w:val="000000"/>
        </w:rPr>
        <w:t>. Veolia</w:t>
      </w:r>
      <w:r w:rsidR="00EF62F2">
        <w:rPr>
          <w:rFonts w:ascii="Arial" w:hAnsi="Arial" w:cs="Arial"/>
          <w:color w:val="000000"/>
        </w:rPr>
        <w:t xml:space="preserve"> responded b</w:t>
      </w:r>
      <w:r w:rsidR="009E34BB">
        <w:rPr>
          <w:rFonts w:ascii="Arial" w:hAnsi="Arial" w:cs="Arial"/>
          <w:color w:val="000000"/>
        </w:rPr>
        <w:t>efore the</w:t>
      </w:r>
      <w:r w:rsidR="00EF62F2">
        <w:rPr>
          <w:rFonts w:ascii="Arial" w:hAnsi="Arial" w:cs="Arial"/>
          <w:color w:val="000000"/>
        </w:rPr>
        <w:t xml:space="preserve"> deadline</w:t>
      </w:r>
      <w:r w:rsidR="009E34BB">
        <w:rPr>
          <w:rFonts w:ascii="Arial" w:hAnsi="Arial" w:cs="Arial"/>
          <w:color w:val="000000"/>
        </w:rPr>
        <w:t xml:space="preserve"> of December 20, </w:t>
      </w:r>
      <w:proofErr w:type="gramStart"/>
      <w:r w:rsidR="009E34BB">
        <w:rPr>
          <w:rFonts w:ascii="Arial" w:hAnsi="Arial" w:cs="Arial"/>
          <w:color w:val="000000"/>
        </w:rPr>
        <w:t>2021</w:t>
      </w:r>
      <w:proofErr w:type="gramEnd"/>
      <w:r w:rsidR="00F81A19">
        <w:rPr>
          <w:rFonts w:ascii="Arial" w:hAnsi="Arial" w:cs="Arial"/>
          <w:color w:val="000000"/>
        </w:rPr>
        <w:t xml:space="preserve"> and</w:t>
      </w:r>
      <w:r w:rsidR="00EF62F2">
        <w:rPr>
          <w:rFonts w:ascii="Arial" w:hAnsi="Arial" w:cs="Arial"/>
          <w:color w:val="000000"/>
        </w:rPr>
        <w:t xml:space="preserve"> </w:t>
      </w:r>
      <w:r w:rsidR="00F81A19">
        <w:rPr>
          <w:rFonts w:ascii="Arial" w:hAnsi="Arial" w:cs="Arial"/>
          <w:color w:val="000000"/>
        </w:rPr>
        <w:t xml:space="preserve">two weeks ago </w:t>
      </w:r>
      <w:r w:rsidR="00EF62F2">
        <w:rPr>
          <w:rFonts w:ascii="Arial" w:hAnsi="Arial" w:cs="Arial"/>
          <w:color w:val="000000"/>
        </w:rPr>
        <w:t xml:space="preserve">completed </w:t>
      </w:r>
      <w:r w:rsidR="00F81A19">
        <w:rPr>
          <w:rFonts w:ascii="Arial" w:hAnsi="Arial" w:cs="Arial"/>
          <w:color w:val="000000"/>
        </w:rPr>
        <w:t xml:space="preserve">the </w:t>
      </w:r>
      <w:r w:rsidR="00EF62F2">
        <w:rPr>
          <w:rFonts w:ascii="Arial" w:hAnsi="Arial" w:cs="Arial"/>
          <w:color w:val="000000"/>
        </w:rPr>
        <w:t xml:space="preserve">removal from both lagoons 1 and 2 and submitted </w:t>
      </w:r>
      <w:r w:rsidR="00F81A19">
        <w:rPr>
          <w:rFonts w:ascii="Arial" w:hAnsi="Arial" w:cs="Arial"/>
          <w:color w:val="000000"/>
        </w:rPr>
        <w:t>the S</w:t>
      </w:r>
      <w:r w:rsidR="00EF62F2">
        <w:rPr>
          <w:rFonts w:ascii="Arial" w:hAnsi="Arial" w:cs="Arial"/>
          <w:color w:val="000000"/>
        </w:rPr>
        <w:t xml:space="preserve">tatement of </w:t>
      </w:r>
      <w:r w:rsidR="00F81A19">
        <w:rPr>
          <w:rFonts w:ascii="Arial" w:hAnsi="Arial" w:cs="Arial"/>
          <w:color w:val="000000"/>
        </w:rPr>
        <w:t>F</w:t>
      </w:r>
      <w:r w:rsidR="00EF62F2">
        <w:rPr>
          <w:rFonts w:ascii="Arial" w:hAnsi="Arial" w:cs="Arial"/>
          <w:color w:val="000000"/>
        </w:rPr>
        <w:t>act</w:t>
      </w:r>
      <w:r w:rsidR="00F81A19">
        <w:rPr>
          <w:rFonts w:ascii="Arial" w:hAnsi="Arial" w:cs="Arial"/>
          <w:color w:val="000000"/>
        </w:rPr>
        <w:t xml:space="preserve"> to the State</w:t>
      </w:r>
      <w:r w:rsidR="00EF62F2">
        <w:rPr>
          <w:rFonts w:ascii="Arial" w:hAnsi="Arial" w:cs="Arial"/>
          <w:color w:val="000000"/>
        </w:rPr>
        <w:t xml:space="preserve"> with photos and </w:t>
      </w:r>
      <w:r w:rsidR="00F81A19">
        <w:rPr>
          <w:rFonts w:ascii="Arial" w:hAnsi="Arial" w:cs="Arial"/>
          <w:color w:val="000000"/>
        </w:rPr>
        <w:t xml:space="preserve">it </w:t>
      </w:r>
      <w:r w:rsidR="00EF62F2">
        <w:rPr>
          <w:rFonts w:ascii="Arial" w:hAnsi="Arial" w:cs="Arial"/>
          <w:color w:val="000000"/>
        </w:rPr>
        <w:t>has been approved</w:t>
      </w:r>
      <w:r w:rsidR="00F81A19">
        <w:rPr>
          <w:rFonts w:ascii="Arial" w:hAnsi="Arial" w:cs="Arial"/>
          <w:color w:val="000000"/>
        </w:rPr>
        <w:t>.</w:t>
      </w:r>
    </w:p>
    <w:p w14:paraId="2FB44492" w14:textId="4F4EF256" w:rsidR="00853609" w:rsidRDefault="00853609" w:rsidP="00853609">
      <w:pPr>
        <w:jc w:val="both"/>
        <w:rPr>
          <w:rFonts w:ascii="Arial" w:hAnsi="Arial" w:cs="Arial"/>
          <w:color w:val="000000"/>
          <w:sz w:val="14"/>
          <w:szCs w:val="14"/>
        </w:rPr>
      </w:pPr>
    </w:p>
    <w:p w14:paraId="22B3BAA4" w14:textId="77777777" w:rsidR="00853609" w:rsidRPr="00853609" w:rsidRDefault="00853609" w:rsidP="00853609">
      <w:pPr>
        <w:jc w:val="both"/>
        <w:rPr>
          <w:rFonts w:ascii="Arial" w:hAnsi="Arial" w:cs="Arial"/>
          <w:color w:val="000000"/>
          <w:sz w:val="14"/>
          <w:szCs w:val="14"/>
        </w:rPr>
      </w:pPr>
    </w:p>
    <w:p w14:paraId="2B51F714" w14:textId="77777777" w:rsidR="00865975" w:rsidRDefault="00865975" w:rsidP="00865975">
      <w:pPr>
        <w:jc w:val="both"/>
        <w:rPr>
          <w:rFonts w:ascii="Arial" w:hAnsi="Arial" w:cs="Arial"/>
          <w:b/>
          <w:bCs/>
          <w:u w:val="single"/>
        </w:rPr>
      </w:pPr>
      <w:r w:rsidRPr="00F94AB7">
        <w:rPr>
          <w:rFonts w:ascii="Arial" w:hAnsi="Arial" w:cs="Arial"/>
          <w:b/>
          <w:bCs/>
        </w:rPr>
        <w:t>F.</w:t>
      </w:r>
      <w:r w:rsidRPr="00F94AB7">
        <w:rPr>
          <w:rFonts w:ascii="Arial" w:hAnsi="Arial" w:cs="Arial"/>
          <w:b/>
          <w:bCs/>
        </w:rPr>
        <w:tab/>
      </w:r>
      <w:r w:rsidRPr="00F94AB7">
        <w:rPr>
          <w:rFonts w:ascii="Arial" w:hAnsi="Arial" w:cs="Arial"/>
          <w:b/>
          <w:bCs/>
          <w:u w:val="single"/>
        </w:rPr>
        <w:t>FUTURE DISCUSSION/AGENDA ITEMS</w:t>
      </w:r>
    </w:p>
    <w:p w14:paraId="02808A98" w14:textId="23E0E39A" w:rsidR="00865975" w:rsidRPr="00AA79E5" w:rsidRDefault="00AA79E5" w:rsidP="00865975">
      <w:pPr>
        <w:jc w:val="both"/>
        <w:rPr>
          <w:rFonts w:ascii="Arial" w:hAnsi="Arial" w:cs="Arial"/>
        </w:rPr>
      </w:pPr>
      <w:r>
        <w:rPr>
          <w:rFonts w:ascii="Arial" w:hAnsi="Arial" w:cs="Arial"/>
        </w:rPr>
        <w:tab/>
        <w:t>1. None</w:t>
      </w:r>
    </w:p>
    <w:p w14:paraId="52CC25BE" w14:textId="77777777" w:rsidR="00865975" w:rsidRPr="00092331" w:rsidRDefault="00865975" w:rsidP="00865975">
      <w:pPr>
        <w:jc w:val="both"/>
        <w:rPr>
          <w:rFonts w:ascii="Arial" w:hAnsi="Arial" w:cs="Arial"/>
          <w:bCs/>
          <w:sz w:val="14"/>
          <w:szCs w:val="14"/>
        </w:rPr>
      </w:pPr>
    </w:p>
    <w:p w14:paraId="7CD0CD3A" w14:textId="53040EE5" w:rsidR="00865975" w:rsidRPr="00F94AB7" w:rsidRDefault="006E0DB4" w:rsidP="00865975">
      <w:pPr>
        <w:jc w:val="both"/>
        <w:rPr>
          <w:rFonts w:ascii="Arial" w:hAnsi="Arial" w:cs="Arial"/>
          <w:b/>
          <w:bCs/>
        </w:rPr>
      </w:pPr>
      <w:r>
        <w:rPr>
          <w:rFonts w:ascii="Arial" w:hAnsi="Arial" w:cs="Arial"/>
          <w:b/>
          <w:bCs/>
        </w:rPr>
        <w:t>G</w:t>
      </w:r>
      <w:r w:rsidR="00865975" w:rsidRPr="00F94AB7">
        <w:rPr>
          <w:rFonts w:ascii="Arial" w:hAnsi="Arial" w:cs="Arial"/>
          <w:b/>
          <w:bCs/>
        </w:rPr>
        <w:t xml:space="preserve">. </w:t>
      </w:r>
      <w:r w:rsidR="00865975" w:rsidRPr="00F94AB7">
        <w:rPr>
          <w:rFonts w:ascii="Arial" w:hAnsi="Arial" w:cs="Arial"/>
          <w:b/>
          <w:bCs/>
        </w:rPr>
        <w:tab/>
      </w:r>
      <w:r w:rsidR="00865975" w:rsidRPr="00F94AB7">
        <w:rPr>
          <w:rFonts w:ascii="Arial" w:hAnsi="Arial" w:cs="Arial"/>
          <w:b/>
          <w:bCs/>
          <w:u w:val="single"/>
        </w:rPr>
        <w:t>ADJOURNMENT</w:t>
      </w:r>
      <w:r w:rsidR="00865975" w:rsidRPr="00F94AB7">
        <w:rPr>
          <w:rFonts w:ascii="Arial" w:hAnsi="Arial" w:cs="Arial"/>
          <w:b/>
          <w:bCs/>
        </w:rPr>
        <w:t xml:space="preserve">    </w:t>
      </w:r>
    </w:p>
    <w:p w14:paraId="715E16CA" w14:textId="7D376050" w:rsidR="00865975" w:rsidRPr="00F94AB7" w:rsidRDefault="00865975" w:rsidP="00865975">
      <w:pPr>
        <w:numPr>
          <w:ilvl w:val="0"/>
          <w:numId w:val="1"/>
        </w:numPr>
        <w:tabs>
          <w:tab w:val="left" w:pos="870"/>
        </w:tabs>
        <w:ind w:left="870" w:hanging="435"/>
        <w:jc w:val="both"/>
        <w:rPr>
          <w:rFonts w:ascii="Arial" w:hAnsi="Arial" w:cs="Arial"/>
        </w:rPr>
      </w:pPr>
      <w:r w:rsidRPr="00F94AB7">
        <w:rPr>
          <w:rFonts w:ascii="Arial" w:hAnsi="Arial" w:cs="Arial"/>
        </w:rPr>
        <w:t>Adjourn</w:t>
      </w:r>
      <w:r w:rsidR="00781B1F">
        <w:rPr>
          <w:rFonts w:ascii="Arial" w:hAnsi="Arial" w:cs="Arial"/>
        </w:rPr>
        <w:t xml:space="preserve">ed at </w:t>
      </w:r>
      <w:r w:rsidR="00E138EA">
        <w:rPr>
          <w:rFonts w:ascii="Arial" w:hAnsi="Arial" w:cs="Arial"/>
        </w:rPr>
        <w:t>6:46 PM</w:t>
      </w:r>
      <w:r w:rsidRPr="00F94AB7">
        <w:rPr>
          <w:rFonts w:ascii="Arial" w:hAnsi="Arial" w:cs="Arial"/>
        </w:rPr>
        <w:t xml:space="preserve"> to the next Standing </w:t>
      </w:r>
      <w:r w:rsidR="00FA4E78">
        <w:rPr>
          <w:rFonts w:ascii="Arial" w:hAnsi="Arial" w:cs="Arial"/>
        </w:rPr>
        <w:t>Water &amp; Wastewater</w:t>
      </w:r>
      <w:r w:rsidRPr="00F94AB7">
        <w:rPr>
          <w:rFonts w:ascii="Arial" w:hAnsi="Arial" w:cs="Arial"/>
        </w:rPr>
        <w:t xml:space="preserve"> Committee meeting at the Community Center located at 1601 Discovery Bay Boulevard</w:t>
      </w:r>
      <w:r w:rsidRPr="00292645">
        <w:rPr>
          <w:rFonts w:ascii="Arial" w:hAnsi="Arial" w:cs="Arial"/>
        </w:rPr>
        <w:t xml:space="preserve">. </w:t>
      </w:r>
      <w:r w:rsidRPr="004E3C08">
        <w:rPr>
          <w:rFonts w:ascii="Arial" w:hAnsi="Arial" w:cs="Arial"/>
          <w:color w:val="FF0000"/>
        </w:rPr>
        <w:t xml:space="preserve"> </w:t>
      </w:r>
    </w:p>
    <w:p w14:paraId="419D32CD" w14:textId="77777777" w:rsidR="00865975" w:rsidRPr="00F94AB7" w:rsidRDefault="00865975" w:rsidP="00865975">
      <w:pPr>
        <w:tabs>
          <w:tab w:val="left" w:pos="870"/>
        </w:tabs>
        <w:ind w:left="870"/>
        <w:jc w:val="both"/>
        <w:rPr>
          <w:rFonts w:ascii="Arial" w:hAnsi="Arial" w:cs="Arial"/>
          <w:sz w:val="14"/>
          <w:szCs w:val="14"/>
        </w:rPr>
      </w:pPr>
    </w:p>
    <w:p w14:paraId="46B2C035" w14:textId="77777777" w:rsidR="00865975" w:rsidRPr="00F94AB7" w:rsidRDefault="00865975" w:rsidP="00865975">
      <w:pPr>
        <w:jc w:val="both"/>
        <w:rPr>
          <w:rFonts w:ascii="Arial" w:hAnsi="Arial" w:cs="Arial"/>
          <w:sz w:val="18"/>
          <w:szCs w:val="18"/>
        </w:rPr>
      </w:pPr>
      <w:r w:rsidRPr="00F94AB7">
        <w:rPr>
          <w:rFonts w:ascii="Arial" w:hAnsi="Arial" w:cs="Arial"/>
          <w:sz w:val="18"/>
          <w:szCs w:val="18"/>
        </w:rPr>
        <w:t>“This agenda shall be made available upon request in alternative formats to persons with a disability, as required by the American with Disabilities Act of 1990 (42 U.S.C. § 12132) and the Ralph M. Brown Act (California Government Code § 54954.2). Persons requesting a disability related modification or accommodation in order to participate in the meeting should contact the Town of Discovery Bay, at (925) 634-1131, during regular business hours, at least forty-eight hours prior to the time of the meeting.”</w:t>
      </w:r>
    </w:p>
    <w:p w14:paraId="52849402" w14:textId="77777777" w:rsidR="00865975" w:rsidRPr="00F94AB7" w:rsidRDefault="00865975" w:rsidP="00865975">
      <w:pPr>
        <w:jc w:val="both"/>
        <w:rPr>
          <w:rFonts w:ascii="Arial" w:hAnsi="Arial" w:cs="Arial"/>
          <w:sz w:val="18"/>
          <w:szCs w:val="18"/>
        </w:rPr>
      </w:pPr>
    </w:p>
    <w:p w14:paraId="432EFA00" w14:textId="77777777" w:rsidR="00865975" w:rsidRPr="00F94AB7" w:rsidRDefault="00865975" w:rsidP="00865975">
      <w:pPr>
        <w:tabs>
          <w:tab w:val="left" w:pos="870"/>
        </w:tabs>
        <w:jc w:val="both"/>
        <w:rPr>
          <w:rFonts w:ascii="Arial" w:hAnsi="Arial" w:cs="Arial"/>
          <w:sz w:val="18"/>
          <w:szCs w:val="18"/>
        </w:rPr>
      </w:pPr>
      <w:r w:rsidRPr="00F94AB7">
        <w:rPr>
          <w:rFonts w:ascii="Arial" w:hAnsi="Arial" w:cs="Arial"/>
          <w:color w:val="333333"/>
          <w:kern w:val="0"/>
          <w:sz w:val="18"/>
          <w:szCs w:val="18"/>
        </w:rPr>
        <w:t xml:space="preserve">"Materials related to an item on the Agenda submitted to the Town of Discovery Bay after distribution of the agenda packet are </w:t>
      </w:r>
      <w:r w:rsidRPr="00F94AB7">
        <w:rPr>
          <w:rFonts w:ascii="Arial" w:hAnsi="Arial" w:cs="Arial"/>
          <w:color w:val="333333"/>
          <w:kern w:val="0"/>
          <w:sz w:val="18"/>
          <w:szCs w:val="18"/>
        </w:rPr>
        <w:lastRenderedPageBreak/>
        <w:t>available for public inspection in the District Office located at 1800 Willow Lake Road during normal business hours."</w:t>
      </w:r>
    </w:p>
    <w:p w14:paraId="550B0C91" w14:textId="62482E2B" w:rsidR="00E5054E" w:rsidRPr="006B7CBC" w:rsidRDefault="00E5054E" w:rsidP="00865975">
      <w:pPr>
        <w:outlineLvl w:val="0"/>
        <w:rPr>
          <w:rFonts w:ascii="Arial" w:hAnsi="Arial" w:cs="Arial"/>
        </w:rPr>
      </w:pPr>
    </w:p>
    <w:sectPr w:rsidR="00E5054E" w:rsidRPr="006B7CBC" w:rsidSect="00A00BF1">
      <w:headerReference w:type="even" r:id="rId12"/>
      <w:headerReference w:type="default" r:id="rId13"/>
      <w:footerReference w:type="even" r:id="rId14"/>
      <w:footerReference w:type="default" r:id="rId15"/>
      <w:headerReference w:type="first" r:id="rId16"/>
      <w:footerReference w:type="first" r:id="rId17"/>
      <w:pgSz w:w="12240" w:h="15840" w:code="1"/>
      <w:pgMar w:top="720" w:right="1152" w:bottom="810" w:left="1008" w:header="288" w:footer="144" w:gutter="0"/>
      <w:paperSrc w:first="15" w:other="15"/>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394AB" w14:textId="77777777" w:rsidR="002C38F8" w:rsidRDefault="002C38F8">
      <w:r>
        <w:separator/>
      </w:r>
    </w:p>
  </w:endnote>
  <w:endnote w:type="continuationSeparator" w:id="0">
    <w:p w14:paraId="1632FB68" w14:textId="77777777" w:rsidR="002C38F8" w:rsidRDefault="002C3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1BFF2" w14:textId="77777777" w:rsidR="00277ACC" w:rsidRDefault="00277ACC" w:rsidP="004064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7D74C3" w14:textId="77777777" w:rsidR="00277ACC" w:rsidRDefault="00277A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9F2E8" w14:textId="77777777" w:rsidR="005736F5" w:rsidRDefault="005736F5" w:rsidP="005736F5">
    <w:pPr>
      <w:tabs>
        <w:tab w:val="left" w:pos="2940"/>
        <w:tab w:val="center" w:pos="4320"/>
        <w:tab w:val="right" w:pos="8640"/>
      </w:tabs>
      <w:jc w:val="center"/>
      <w:rPr>
        <w:rFonts w:ascii="Arial" w:hAnsi="Arial" w:cs="Arial"/>
        <w:kern w:val="0"/>
        <w:sz w:val="12"/>
        <w:szCs w:val="12"/>
      </w:rPr>
    </w:pPr>
  </w:p>
  <w:p w14:paraId="3D9866ED" w14:textId="352F1628" w:rsidR="005736F5" w:rsidRDefault="005736F5" w:rsidP="005736F5">
    <w:pPr>
      <w:tabs>
        <w:tab w:val="left" w:pos="2940"/>
        <w:tab w:val="center" w:pos="4320"/>
        <w:tab w:val="right" w:pos="8640"/>
      </w:tabs>
      <w:jc w:val="center"/>
      <w:rPr>
        <w:rFonts w:ascii="Arial" w:hAnsi="Arial" w:cs="Arial"/>
        <w:kern w:val="0"/>
        <w:sz w:val="12"/>
        <w:szCs w:val="12"/>
      </w:rPr>
    </w:pPr>
    <w:r>
      <w:rPr>
        <w:rFonts w:ascii="Arial" w:hAnsi="Arial" w:cs="Arial"/>
        <w:kern w:val="0"/>
        <w:sz w:val="12"/>
        <w:szCs w:val="12"/>
      </w:rPr>
      <w:t xml:space="preserve">Town of Discovery Bay </w:t>
    </w:r>
    <w:r w:rsidR="00B57AB1">
      <w:rPr>
        <w:rFonts w:ascii="Arial" w:hAnsi="Arial" w:cs="Arial"/>
        <w:kern w:val="0"/>
        <w:sz w:val="12"/>
        <w:szCs w:val="12"/>
      </w:rPr>
      <w:t>Water and Wastewater Committee</w:t>
    </w:r>
  </w:p>
  <w:p w14:paraId="1AB1783A" w14:textId="3BB70AEB" w:rsidR="005736F5" w:rsidRDefault="005736F5" w:rsidP="003B132C">
    <w:pPr>
      <w:tabs>
        <w:tab w:val="center" w:pos="4320"/>
        <w:tab w:val="right" w:pos="8640"/>
      </w:tabs>
      <w:jc w:val="center"/>
      <w:rPr>
        <w:rFonts w:ascii="Arial" w:hAnsi="Arial" w:cs="Arial"/>
        <w:kern w:val="0"/>
        <w:sz w:val="12"/>
        <w:szCs w:val="12"/>
      </w:rPr>
    </w:pPr>
    <w:r>
      <w:rPr>
        <w:rFonts w:ascii="Arial" w:hAnsi="Arial" w:cs="Arial"/>
        <w:kern w:val="0"/>
        <w:sz w:val="12"/>
        <w:szCs w:val="12"/>
      </w:rPr>
      <w:t xml:space="preserve">Meeting </w:t>
    </w:r>
    <w:r w:rsidR="00B57AB1">
      <w:rPr>
        <w:rFonts w:ascii="Arial" w:hAnsi="Arial" w:cs="Arial"/>
        <w:kern w:val="0"/>
        <w:sz w:val="12"/>
        <w:szCs w:val="12"/>
      </w:rPr>
      <w:t>Minutes</w:t>
    </w:r>
    <w:r>
      <w:rPr>
        <w:rFonts w:ascii="Arial" w:hAnsi="Arial" w:cs="Arial"/>
        <w:kern w:val="0"/>
        <w:sz w:val="12"/>
        <w:szCs w:val="12"/>
      </w:rPr>
      <w:t xml:space="preserve"> for</w:t>
    </w:r>
    <w:r w:rsidR="00746727">
      <w:rPr>
        <w:rFonts w:ascii="Arial" w:hAnsi="Arial" w:cs="Arial"/>
        <w:kern w:val="0"/>
        <w:sz w:val="12"/>
        <w:szCs w:val="12"/>
      </w:rPr>
      <w:t xml:space="preserve"> </w:t>
    </w:r>
    <w:r w:rsidR="00B57AB1">
      <w:rPr>
        <w:rFonts w:ascii="Arial" w:hAnsi="Arial" w:cs="Arial"/>
        <w:kern w:val="0"/>
        <w:sz w:val="12"/>
        <w:szCs w:val="12"/>
      </w:rPr>
      <w:t>February 2, 2022</w:t>
    </w:r>
    <w:r>
      <w:rPr>
        <w:rFonts w:ascii="Arial" w:hAnsi="Arial" w:cs="Arial"/>
        <w:kern w:val="0"/>
        <w:sz w:val="12"/>
        <w:szCs w:val="12"/>
      </w:rPr>
      <w:t xml:space="preserve"> - Pg.</w:t>
    </w:r>
    <w:r>
      <w:rPr>
        <w:rStyle w:val="PageNumber"/>
        <w:sz w:val="12"/>
        <w:szCs w:val="12"/>
      </w:rPr>
      <w:fldChar w:fldCharType="begin"/>
    </w:r>
    <w:r>
      <w:rPr>
        <w:rStyle w:val="PageNumber"/>
        <w:sz w:val="12"/>
        <w:szCs w:val="12"/>
      </w:rPr>
      <w:instrText xml:space="preserve"> PAGE </w:instrText>
    </w:r>
    <w:r>
      <w:rPr>
        <w:rStyle w:val="PageNumber"/>
        <w:sz w:val="12"/>
        <w:szCs w:val="12"/>
      </w:rPr>
      <w:fldChar w:fldCharType="separate"/>
    </w:r>
    <w:r w:rsidR="00E14EBF">
      <w:rPr>
        <w:rStyle w:val="PageNumber"/>
        <w:noProof/>
        <w:sz w:val="12"/>
        <w:szCs w:val="12"/>
      </w:rPr>
      <w:t>2</w:t>
    </w:r>
    <w:r>
      <w:rPr>
        <w:rStyle w:val="PageNumber"/>
        <w:sz w:val="12"/>
        <w:szCs w:val="12"/>
      </w:rPr>
      <w:fldChar w:fldCharType="end"/>
    </w:r>
  </w:p>
  <w:p w14:paraId="255E12A7" w14:textId="77777777" w:rsidR="00277ACC" w:rsidRPr="005736F5" w:rsidRDefault="00277ACC" w:rsidP="005736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E28FB" w14:textId="77777777" w:rsidR="00601972" w:rsidRDefault="00601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5FF82" w14:textId="77777777" w:rsidR="002C38F8" w:rsidRDefault="002C38F8">
      <w:r>
        <w:separator/>
      </w:r>
    </w:p>
  </w:footnote>
  <w:footnote w:type="continuationSeparator" w:id="0">
    <w:p w14:paraId="18232613" w14:textId="77777777" w:rsidR="002C38F8" w:rsidRDefault="002C3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F8AD2" w14:textId="77777777" w:rsidR="00601972" w:rsidRDefault="006019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1B63" w14:textId="6D2FEC01" w:rsidR="00601972" w:rsidRDefault="006019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FF724" w14:textId="77777777" w:rsidR="00601972" w:rsidRDefault="006019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2C3D"/>
    <w:multiLevelType w:val="hybridMultilevel"/>
    <w:tmpl w:val="E67A8584"/>
    <w:lvl w:ilvl="0" w:tplc="04090015">
      <w:start w:val="1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B57B4"/>
    <w:multiLevelType w:val="hybridMultilevel"/>
    <w:tmpl w:val="BCDE2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F7A36"/>
    <w:multiLevelType w:val="hybridMultilevel"/>
    <w:tmpl w:val="9E2A39F8"/>
    <w:lvl w:ilvl="0" w:tplc="5D8EAB3A">
      <w:start w:val="1"/>
      <w:numFmt w:val="decimal"/>
      <w:lvlText w:val="%1."/>
      <w:lvlJc w:val="left"/>
      <w:pPr>
        <w:tabs>
          <w:tab w:val="num" w:pos="1150"/>
        </w:tabs>
        <w:ind w:left="1150" w:hanging="360"/>
      </w:pPr>
      <w:rPr>
        <w:b w:val="0"/>
        <w:bCs/>
      </w:rPr>
    </w:lvl>
    <w:lvl w:ilvl="1" w:tplc="04090019" w:tentative="1">
      <w:start w:val="1"/>
      <w:numFmt w:val="lowerLetter"/>
      <w:lvlText w:val="%2."/>
      <w:lvlJc w:val="left"/>
      <w:pPr>
        <w:tabs>
          <w:tab w:val="num" w:pos="1870"/>
        </w:tabs>
        <w:ind w:left="1870" w:hanging="360"/>
      </w:pPr>
    </w:lvl>
    <w:lvl w:ilvl="2" w:tplc="0409001B" w:tentative="1">
      <w:start w:val="1"/>
      <w:numFmt w:val="lowerRoman"/>
      <w:lvlText w:val="%3."/>
      <w:lvlJc w:val="right"/>
      <w:pPr>
        <w:tabs>
          <w:tab w:val="num" w:pos="2590"/>
        </w:tabs>
        <w:ind w:left="2590" w:hanging="180"/>
      </w:pPr>
    </w:lvl>
    <w:lvl w:ilvl="3" w:tplc="0409000F" w:tentative="1">
      <w:start w:val="1"/>
      <w:numFmt w:val="decimal"/>
      <w:lvlText w:val="%4."/>
      <w:lvlJc w:val="left"/>
      <w:pPr>
        <w:tabs>
          <w:tab w:val="num" w:pos="3310"/>
        </w:tabs>
        <w:ind w:left="3310" w:hanging="360"/>
      </w:pPr>
    </w:lvl>
    <w:lvl w:ilvl="4" w:tplc="04090019" w:tentative="1">
      <w:start w:val="1"/>
      <w:numFmt w:val="lowerLetter"/>
      <w:lvlText w:val="%5."/>
      <w:lvlJc w:val="left"/>
      <w:pPr>
        <w:tabs>
          <w:tab w:val="num" w:pos="4030"/>
        </w:tabs>
        <w:ind w:left="4030" w:hanging="360"/>
      </w:pPr>
    </w:lvl>
    <w:lvl w:ilvl="5" w:tplc="0409001B" w:tentative="1">
      <w:start w:val="1"/>
      <w:numFmt w:val="lowerRoman"/>
      <w:lvlText w:val="%6."/>
      <w:lvlJc w:val="right"/>
      <w:pPr>
        <w:tabs>
          <w:tab w:val="num" w:pos="4750"/>
        </w:tabs>
        <w:ind w:left="4750" w:hanging="180"/>
      </w:pPr>
    </w:lvl>
    <w:lvl w:ilvl="6" w:tplc="0409000F" w:tentative="1">
      <w:start w:val="1"/>
      <w:numFmt w:val="decimal"/>
      <w:lvlText w:val="%7."/>
      <w:lvlJc w:val="left"/>
      <w:pPr>
        <w:tabs>
          <w:tab w:val="num" w:pos="5470"/>
        </w:tabs>
        <w:ind w:left="5470" w:hanging="360"/>
      </w:pPr>
    </w:lvl>
    <w:lvl w:ilvl="7" w:tplc="04090019" w:tentative="1">
      <w:start w:val="1"/>
      <w:numFmt w:val="lowerLetter"/>
      <w:lvlText w:val="%8."/>
      <w:lvlJc w:val="left"/>
      <w:pPr>
        <w:tabs>
          <w:tab w:val="num" w:pos="6190"/>
        </w:tabs>
        <w:ind w:left="6190" w:hanging="360"/>
      </w:pPr>
    </w:lvl>
    <w:lvl w:ilvl="8" w:tplc="0409001B" w:tentative="1">
      <w:start w:val="1"/>
      <w:numFmt w:val="lowerRoman"/>
      <w:lvlText w:val="%9."/>
      <w:lvlJc w:val="right"/>
      <w:pPr>
        <w:tabs>
          <w:tab w:val="num" w:pos="6910"/>
        </w:tabs>
        <w:ind w:left="6910" w:hanging="180"/>
      </w:pPr>
    </w:lvl>
  </w:abstractNum>
  <w:abstractNum w:abstractNumId="3" w15:restartNumberingAfterBreak="0">
    <w:nsid w:val="1E4D3364"/>
    <w:multiLevelType w:val="singleLevel"/>
    <w:tmpl w:val="DC66CF1E"/>
    <w:lvl w:ilvl="0">
      <w:start w:val="1"/>
      <w:numFmt w:val="decimal"/>
      <w:lvlText w:val="%1."/>
      <w:legacy w:legacy="1" w:legacySpace="0" w:legacyIndent="360"/>
      <w:lvlJc w:val="left"/>
      <w:rPr>
        <w:b w:val="0"/>
        <w:bCs/>
      </w:rPr>
    </w:lvl>
  </w:abstractNum>
  <w:abstractNum w:abstractNumId="4" w15:restartNumberingAfterBreak="0">
    <w:nsid w:val="358F6E86"/>
    <w:multiLevelType w:val="hybridMultilevel"/>
    <w:tmpl w:val="6074CB72"/>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2B6CF4"/>
    <w:multiLevelType w:val="hybridMultilevel"/>
    <w:tmpl w:val="61FC9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0A175C"/>
    <w:multiLevelType w:val="hybridMultilevel"/>
    <w:tmpl w:val="CCFA51C4"/>
    <w:lvl w:ilvl="0" w:tplc="5C046692">
      <w:start w:val="1"/>
      <w:numFmt w:val="decimal"/>
      <w:lvlText w:val="%1."/>
      <w:lvlJc w:val="left"/>
      <w:pPr>
        <w:ind w:left="795" w:hanging="360"/>
      </w:pPr>
      <w:rPr>
        <w:rFonts w:hint="default"/>
        <w:b w:val="0"/>
        <w:bCs w:val="0"/>
        <w:u w:val="none"/>
      </w:rPr>
    </w:lvl>
    <w:lvl w:ilvl="1" w:tplc="E2BCF18E">
      <w:start w:val="1"/>
      <w:numFmt w:val="lowerLetter"/>
      <w:lvlText w:val="%2."/>
      <w:lvlJc w:val="left"/>
      <w:pPr>
        <w:ind w:left="1515" w:hanging="360"/>
      </w:pPr>
      <w:rPr>
        <w:b w:val="0"/>
        <w:bCs w:val="0"/>
      </w:r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7" w15:restartNumberingAfterBreak="0">
    <w:nsid w:val="555B3CCD"/>
    <w:multiLevelType w:val="hybridMultilevel"/>
    <w:tmpl w:val="D10C3F54"/>
    <w:lvl w:ilvl="0" w:tplc="E690E0B4">
      <w:start w:val="1"/>
      <w:numFmt w:val="decimal"/>
      <w:lvlText w:val="%1."/>
      <w:lvlJc w:val="left"/>
      <w:pPr>
        <w:ind w:left="1170" w:hanging="360"/>
      </w:pPr>
      <w:rPr>
        <w:b w:val="0"/>
        <w:bCs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5F0936E3"/>
    <w:multiLevelType w:val="hybridMultilevel"/>
    <w:tmpl w:val="13B09596"/>
    <w:lvl w:ilvl="0" w:tplc="CF4C0BE8">
      <w:start w:val="1"/>
      <w:numFmt w:val="lowerLetter"/>
      <w:lvlText w:val="%1)"/>
      <w:lvlJc w:val="left"/>
      <w:pPr>
        <w:ind w:left="1584" w:hanging="360"/>
      </w:pPr>
    </w:lvl>
    <w:lvl w:ilvl="1" w:tplc="04090019">
      <w:start w:val="1"/>
      <w:numFmt w:val="lowerLetter"/>
      <w:lvlText w:val="%2."/>
      <w:lvlJc w:val="left"/>
      <w:pPr>
        <w:ind w:left="2304" w:hanging="360"/>
      </w:pPr>
    </w:lvl>
    <w:lvl w:ilvl="2" w:tplc="0409001B">
      <w:start w:val="1"/>
      <w:numFmt w:val="lowerRoman"/>
      <w:lvlText w:val="%3."/>
      <w:lvlJc w:val="right"/>
      <w:pPr>
        <w:ind w:left="3024" w:hanging="180"/>
      </w:pPr>
    </w:lvl>
    <w:lvl w:ilvl="3" w:tplc="0409000F">
      <w:start w:val="1"/>
      <w:numFmt w:val="decimal"/>
      <w:lvlText w:val="%4."/>
      <w:lvlJc w:val="left"/>
      <w:pPr>
        <w:ind w:left="3744" w:hanging="360"/>
      </w:pPr>
    </w:lvl>
    <w:lvl w:ilvl="4" w:tplc="04090019">
      <w:start w:val="1"/>
      <w:numFmt w:val="lowerLetter"/>
      <w:lvlText w:val="%5."/>
      <w:lvlJc w:val="left"/>
      <w:pPr>
        <w:ind w:left="4464" w:hanging="360"/>
      </w:pPr>
    </w:lvl>
    <w:lvl w:ilvl="5" w:tplc="0409001B">
      <w:start w:val="1"/>
      <w:numFmt w:val="lowerRoman"/>
      <w:lvlText w:val="%6."/>
      <w:lvlJc w:val="right"/>
      <w:pPr>
        <w:ind w:left="5184" w:hanging="180"/>
      </w:pPr>
    </w:lvl>
    <w:lvl w:ilvl="6" w:tplc="0409000F">
      <w:start w:val="1"/>
      <w:numFmt w:val="decimal"/>
      <w:lvlText w:val="%7."/>
      <w:lvlJc w:val="left"/>
      <w:pPr>
        <w:ind w:left="5904" w:hanging="360"/>
      </w:pPr>
    </w:lvl>
    <w:lvl w:ilvl="7" w:tplc="04090019">
      <w:start w:val="1"/>
      <w:numFmt w:val="lowerLetter"/>
      <w:lvlText w:val="%8."/>
      <w:lvlJc w:val="left"/>
      <w:pPr>
        <w:ind w:left="6624" w:hanging="360"/>
      </w:pPr>
    </w:lvl>
    <w:lvl w:ilvl="8" w:tplc="0409001B">
      <w:start w:val="1"/>
      <w:numFmt w:val="lowerRoman"/>
      <w:lvlText w:val="%9."/>
      <w:lvlJc w:val="right"/>
      <w:pPr>
        <w:ind w:left="7344" w:hanging="180"/>
      </w:pPr>
    </w:lvl>
  </w:abstractNum>
  <w:abstractNum w:abstractNumId="9" w15:restartNumberingAfterBreak="0">
    <w:nsid w:val="61110E70"/>
    <w:multiLevelType w:val="hybridMultilevel"/>
    <w:tmpl w:val="0F8237A6"/>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start w:val="1"/>
      <w:numFmt w:val="bullet"/>
      <w:lvlText w:val="o"/>
      <w:lvlJc w:val="left"/>
      <w:pPr>
        <w:ind w:left="3653" w:hanging="360"/>
      </w:pPr>
      <w:rPr>
        <w:rFonts w:ascii="Courier New" w:hAnsi="Courier New" w:cs="Courier New" w:hint="default"/>
      </w:rPr>
    </w:lvl>
    <w:lvl w:ilvl="5" w:tplc="04090005">
      <w:start w:val="1"/>
      <w:numFmt w:val="bullet"/>
      <w:lvlText w:val=""/>
      <w:lvlJc w:val="left"/>
      <w:pPr>
        <w:ind w:left="4373" w:hanging="360"/>
      </w:pPr>
      <w:rPr>
        <w:rFonts w:ascii="Wingdings" w:hAnsi="Wingdings" w:hint="default"/>
      </w:rPr>
    </w:lvl>
    <w:lvl w:ilvl="6" w:tplc="04090001">
      <w:start w:val="1"/>
      <w:numFmt w:val="bullet"/>
      <w:lvlText w:val=""/>
      <w:lvlJc w:val="left"/>
      <w:pPr>
        <w:ind w:left="5093" w:hanging="360"/>
      </w:pPr>
      <w:rPr>
        <w:rFonts w:ascii="Symbol" w:hAnsi="Symbol" w:hint="default"/>
      </w:rPr>
    </w:lvl>
    <w:lvl w:ilvl="7" w:tplc="04090003">
      <w:start w:val="1"/>
      <w:numFmt w:val="bullet"/>
      <w:lvlText w:val="o"/>
      <w:lvlJc w:val="left"/>
      <w:pPr>
        <w:ind w:left="5813" w:hanging="360"/>
      </w:pPr>
      <w:rPr>
        <w:rFonts w:ascii="Courier New" w:hAnsi="Courier New" w:cs="Courier New" w:hint="default"/>
      </w:rPr>
    </w:lvl>
    <w:lvl w:ilvl="8" w:tplc="04090005">
      <w:start w:val="1"/>
      <w:numFmt w:val="bullet"/>
      <w:lvlText w:val=""/>
      <w:lvlJc w:val="left"/>
      <w:pPr>
        <w:ind w:left="6533" w:hanging="360"/>
      </w:pPr>
      <w:rPr>
        <w:rFonts w:ascii="Wingdings" w:hAnsi="Wingdings" w:hint="default"/>
      </w:rPr>
    </w:lvl>
  </w:abstractNum>
  <w:abstractNum w:abstractNumId="10" w15:restartNumberingAfterBreak="0">
    <w:nsid w:val="6F3513F8"/>
    <w:multiLevelType w:val="hybridMultilevel"/>
    <w:tmpl w:val="13482382"/>
    <w:lvl w:ilvl="0" w:tplc="8A46036E">
      <w:start w:val="1"/>
      <w:numFmt w:val="decimal"/>
      <w:lvlText w:val="%1."/>
      <w:lvlJc w:val="left"/>
      <w:pPr>
        <w:ind w:left="792" w:hanging="360"/>
      </w:pPr>
      <w:rPr>
        <w:rFonts w:hint="default"/>
        <w:b w:val="0"/>
        <w:bCs/>
        <w:sz w:val="20"/>
        <w:szCs w:val="2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7DE22150"/>
    <w:multiLevelType w:val="hybridMultilevel"/>
    <w:tmpl w:val="A714236E"/>
    <w:lvl w:ilvl="0" w:tplc="A8DC94AE">
      <w:start w:val="1"/>
      <w:numFmt w:val="decimal"/>
      <w:lvlText w:val="%1."/>
      <w:lvlJc w:val="left"/>
      <w:pPr>
        <w:ind w:left="2050" w:hanging="360"/>
      </w:pPr>
      <w:rPr>
        <w:b w:val="0"/>
        <w:bCs w:val="0"/>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num w:numId="1" w16cid:durableId="490608697">
    <w:abstractNumId w:val="3"/>
  </w:num>
  <w:num w:numId="2" w16cid:durableId="589319794">
    <w:abstractNumId w:val="2"/>
  </w:num>
  <w:num w:numId="3" w16cid:durableId="197400485">
    <w:abstractNumId w:val="11"/>
  </w:num>
  <w:num w:numId="4" w16cid:durableId="784156069">
    <w:abstractNumId w:val="7"/>
  </w:num>
  <w:num w:numId="5" w16cid:durableId="1107505196">
    <w:abstractNumId w:val="6"/>
  </w:num>
  <w:num w:numId="6" w16cid:durableId="216165076">
    <w:abstractNumId w:val="4"/>
  </w:num>
  <w:num w:numId="7" w16cid:durableId="1793208535">
    <w:abstractNumId w:val="0"/>
  </w:num>
  <w:num w:numId="8" w16cid:durableId="781926053">
    <w:abstractNumId w:val="10"/>
  </w:num>
  <w:num w:numId="9" w16cid:durableId="62494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7406025">
    <w:abstractNumId w:val="9"/>
  </w:num>
  <w:num w:numId="11" w16cid:durableId="1226334627">
    <w:abstractNumId w:val="5"/>
  </w:num>
  <w:num w:numId="12" w16cid:durableId="49849779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187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1MDYwMjcxMDYzNDZX0lEKTi0uzszPAykwNK4FAK2HBXUtAAAA"/>
    <w:docVar w:name="ColorPos" w:val="-1"/>
    <w:docVar w:name="ColorSet" w:val="-1"/>
    <w:docVar w:name="StylePos" w:val="-1"/>
    <w:docVar w:name="StyleSet" w:val="-1"/>
  </w:docVars>
  <w:rsids>
    <w:rsidRoot w:val="009F18B7"/>
    <w:rsid w:val="00001616"/>
    <w:rsid w:val="0000174B"/>
    <w:rsid w:val="00002AE0"/>
    <w:rsid w:val="00002B67"/>
    <w:rsid w:val="000039F5"/>
    <w:rsid w:val="00004327"/>
    <w:rsid w:val="000053AE"/>
    <w:rsid w:val="00005B58"/>
    <w:rsid w:val="00007A1A"/>
    <w:rsid w:val="000101C1"/>
    <w:rsid w:val="00011576"/>
    <w:rsid w:val="00012451"/>
    <w:rsid w:val="00014FA4"/>
    <w:rsid w:val="000166F3"/>
    <w:rsid w:val="000175AB"/>
    <w:rsid w:val="000179BF"/>
    <w:rsid w:val="000207B3"/>
    <w:rsid w:val="000224F4"/>
    <w:rsid w:val="00024704"/>
    <w:rsid w:val="00025255"/>
    <w:rsid w:val="000259CA"/>
    <w:rsid w:val="00026480"/>
    <w:rsid w:val="00026D66"/>
    <w:rsid w:val="00027382"/>
    <w:rsid w:val="00030CDD"/>
    <w:rsid w:val="00031CB9"/>
    <w:rsid w:val="00032AE7"/>
    <w:rsid w:val="00033A7B"/>
    <w:rsid w:val="00035DE5"/>
    <w:rsid w:val="00035F77"/>
    <w:rsid w:val="00036A17"/>
    <w:rsid w:val="00037E40"/>
    <w:rsid w:val="000405C1"/>
    <w:rsid w:val="00040D44"/>
    <w:rsid w:val="00043531"/>
    <w:rsid w:val="0004354C"/>
    <w:rsid w:val="00043C98"/>
    <w:rsid w:val="0004493D"/>
    <w:rsid w:val="00046182"/>
    <w:rsid w:val="00047054"/>
    <w:rsid w:val="0004713A"/>
    <w:rsid w:val="00051426"/>
    <w:rsid w:val="000515D4"/>
    <w:rsid w:val="000531B0"/>
    <w:rsid w:val="00054EA1"/>
    <w:rsid w:val="00054F20"/>
    <w:rsid w:val="000562FF"/>
    <w:rsid w:val="000567CB"/>
    <w:rsid w:val="00056923"/>
    <w:rsid w:val="000612F6"/>
    <w:rsid w:val="000613BA"/>
    <w:rsid w:val="00062C7F"/>
    <w:rsid w:val="00062C8B"/>
    <w:rsid w:val="00062CFA"/>
    <w:rsid w:val="0006707F"/>
    <w:rsid w:val="0006777F"/>
    <w:rsid w:val="00067ECB"/>
    <w:rsid w:val="000715B1"/>
    <w:rsid w:val="000726F3"/>
    <w:rsid w:val="00072931"/>
    <w:rsid w:val="00074714"/>
    <w:rsid w:val="000748A5"/>
    <w:rsid w:val="000750E4"/>
    <w:rsid w:val="0007787D"/>
    <w:rsid w:val="00081254"/>
    <w:rsid w:val="00082087"/>
    <w:rsid w:val="00082D20"/>
    <w:rsid w:val="0008654F"/>
    <w:rsid w:val="00086B95"/>
    <w:rsid w:val="00090B3B"/>
    <w:rsid w:val="00090EF1"/>
    <w:rsid w:val="000930CB"/>
    <w:rsid w:val="000934B9"/>
    <w:rsid w:val="000938A2"/>
    <w:rsid w:val="00095DD5"/>
    <w:rsid w:val="000A091B"/>
    <w:rsid w:val="000A10DC"/>
    <w:rsid w:val="000A2B33"/>
    <w:rsid w:val="000A317A"/>
    <w:rsid w:val="000A4BD1"/>
    <w:rsid w:val="000A5687"/>
    <w:rsid w:val="000A78E1"/>
    <w:rsid w:val="000B410D"/>
    <w:rsid w:val="000B456E"/>
    <w:rsid w:val="000B4C3F"/>
    <w:rsid w:val="000B510B"/>
    <w:rsid w:val="000B7C66"/>
    <w:rsid w:val="000C00EB"/>
    <w:rsid w:val="000C1CFD"/>
    <w:rsid w:val="000C3970"/>
    <w:rsid w:val="000C4824"/>
    <w:rsid w:val="000C6AA0"/>
    <w:rsid w:val="000D0954"/>
    <w:rsid w:val="000D24E5"/>
    <w:rsid w:val="000D44AD"/>
    <w:rsid w:val="000D502B"/>
    <w:rsid w:val="000D50D6"/>
    <w:rsid w:val="000D61A3"/>
    <w:rsid w:val="000D6F5A"/>
    <w:rsid w:val="000E11DA"/>
    <w:rsid w:val="000E1D51"/>
    <w:rsid w:val="000E1E43"/>
    <w:rsid w:val="000E35C2"/>
    <w:rsid w:val="000E39B6"/>
    <w:rsid w:val="000E43E5"/>
    <w:rsid w:val="000E51FD"/>
    <w:rsid w:val="000E672D"/>
    <w:rsid w:val="000F140A"/>
    <w:rsid w:val="000F23B1"/>
    <w:rsid w:val="000F30EA"/>
    <w:rsid w:val="000F45DB"/>
    <w:rsid w:val="000F485F"/>
    <w:rsid w:val="000F4B67"/>
    <w:rsid w:val="000F63AD"/>
    <w:rsid w:val="001039EC"/>
    <w:rsid w:val="00104340"/>
    <w:rsid w:val="00111B5D"/>
    <w:rsid w:val="00111E92"/>
    <w:rsid w:val="00112424"/>
    <w:rsid w:val="0011289A"/>
    <w:rsid w:val="00113E83"/>
    <w:rsid w:val="00114B01"/>
    <w:rsid w:val="00121982"/>
    <w:rsid w:val="00122048"/>
    <w:rsid w:val="00122FA9"/>
    <w:rsid w:val="0012339F"/>
    <w:rsid w:val="00124C06"/>
    <w:rsid w:val="00126C1E"/>
    <w:rsid w:val="0013116D"/>
    <w:rsid w:val="00132634"/>
    <w:rsid w:val="001352CB"/>
    <w:rsid w:val="00135331"/>
    <w:rsid w:val="00135612"/>
    <w:rsid w:val="00135C10"/>
    <w:rsid w:val="001400FB"/>
    <w:rsid w:val="00140CD9"/>
    <w:rsid w:val="00140E41"/>
    <w:rsid w:val="001422BA"/>
    <w:rsid w:val="00144EC8"/>
    <w:rsid w:val="001452A9"/>
    <w:rsid w:val="00147161"/>
    <w:rsid w:val="0014754E"/>
    <w:rsid w:val="00150841"/>
    <w:rsid w:val="00150A9F"/>
    <w:rsid w:val="00150ED1"/>
    <w:rsid w:val="00151D04"/>
    <w:rsid w:val="00152EBC"/>
    <w:rsid w:val="0015351F"/>
    <w:rsid w:val="00153645"/>
    <w:rsid w:val="001539C3"/>
    <w:rsid w:val="0015589B"/>
    <w:rsid w:val="00157698"/>
    <w:rsid w:val="001601DF"/>
    <w:rsid w:val="0016165C"/>
    <w:rsid w:val="00161F64"/>
    <w:rsid w:val="00162451"/>
    <w:rsid w:val="001639FC"/>
    <w:rsid w:val="00164A31"/>
    <w:rsid w:val="00165906"/>
    <w:rsid w:val="00166C97"/>
    <w:rsid w:val="00171F7D"/>
    <w:rsid w:val="001733C4"/>
    <w:rsid w:val="00174278"/>
    <w:rsid w:val="00175D7F"/>
    <w:rsid w:val="00177189"/>
    <w:rsid w:val="00184639"/>
    <w:rsid w:val="001849A4"/>
    <w:rsid w:val="0018698E"/>
    <w:rsid w:val="001874C1"/>
    <w:rsid w:val="00187F5C"/>
    <w:rsid w:val="00190C73"/>
    <w:rsid w:val="00190CEB"/>
    <w:rsid w:val="0019127D"/>
    <w:rsid w:val="0019207C"/>
    <w:rsid w:val="00192442"/>
    <w:rsid w:val="00193C15"/>
    <w:rsid w:val="00193EFC"/>
    <w:rsid w:val="00197198"/>
    <w:rsid w:val="0019723A"/>
    <w:rsid w:val="00197B92"/>
    <w:rsid w:val="001A25BA"/>
    <w:rsid w:val="001A2AAC"/>
    <w:rsid w:val="001A2E60"/>
    <w:rsid w:val="001A3A79"/>
    <w:rsid w:val="001A3CF7"/>
    <w:rsid w:val="001A49C4"/>
    <w:rsid w:val="001A722B"/>
    <w:rsid w:val="001A7989"/>
    <w:rsid w:val="001B0B16"/>
    <w:rsid w:val="001B0C3C"/>
    <w:rsid w:val="001B19D0"/>
    <w:rsid w:val="001B2400"/>
    <w:rsid w:val="001B28BD"/>
    <w:rsid w:val="001B3898"/>
    <w:rsid w:val="001B5F81"/>
    <w:rsid w:val="001C030C"/>
    <w:rsid w:val="001C1642"/>
    <w:rsid w:val="001C2048"/>
    <w:rsid w:val="001C2F4F"/>
    <w:rsid w:val="001C2FCB"/>
    <w:rsid w:val="001C3258"/>
    <w:rsid w:val="001C392F"/>
    <w:rsid w:val="001C39B4"/>
    <w:rsid w:val="001C5A11"/>
    <w:rsid w:val="001C5C2C"/>
    <w:rsid w:val="001C6AA4"/>
    <w:rsid w:val="001D0228"/>
    <w:rsid w:val="001D0983"/>
    <w:rsid w:val="001D2764"/>
    <w:rsid w:val="001D2766"/>
    <w:rsid w:val="001D2C15"/>
    <w:rsid w:val="001D3701"/>
    <w:rsid w:val="001D3D05"/>
    <w:rsid w:val="001D3E02"/>
    <w:rsid w:val="001D4DDC"/>
    <w:rsid w:val="001D4FB5"/>
    <w:rsid w:val="001E015C"/>
    <w:rsid w:val="001E022D"/>
    <w:rsid w:val="001E19F5"/>
    <w:rsid w:val="001E2CB9"/>
    <w:rsid w:val="001E3027"/>
    <w:rsid w:val="001E3424"/>
    <w:rsid w:val="001E449C"/>
    <w:rsid w:val="001E59C4"/>
    <w:rsid w:val="001E5ADF"/>
    <w:rsid w:val="001E6AAA"/>
    <w:rsid w:val="001E6FB1"/>
    <w:rsid w:val="001E7EA5"/>
    <w:rsid w:val="001F2013"/>
    <w:rsid w:val="001F29C8"/>
    <w:rsid w:val="001F3287"/>
    <w:rsid w:val="001F3B8F"/>
    <w:rsid w:val="001F44DD"/>
    <w:rsid w:val="001F4AA5"/>
    <w:rsid w:val="001F4BFC"/>
    <w:rsid w:val="001F6C5D"/>
    <w:rsid w:val="002008EB"/>
    <w:rsid w:val="0020133D"/>
    <w:rsid w:val="00201738"/>
    <w:rsid w:val="00201F84"/>
    <w:rsid w:val="002031D0"/>
    <w:rsid w:val="0020415B"/>
    <w:rsid w:val="00205CF7"/>
    <w:rsid w:val="00207739"/>
    <w:rsid w:val="00210322"/>
    <w:rsid w:val="00212028"/>
    <w:rsid w:val="00213659"/>
    <w:rsid w:val="00213AD2"/>
    <w:rsid w:val="0021454B"/>
    <w:rsid w:val="002165B3"/>
    <w:rsid w:val="00216AA8"/>
    <w:rsid w:val="002229DB"/>
    <w:rsid w:val="0022478A"/>
    <w:rsid w:val="00225989"/>
    <w:rsid w:val="002264B9"/>
    <w:rsid w:val="00230E78"/>
    <w:rsid w:val="00231DB5"/>
    <w:rsid w:val="002321FE"/>
    <w:rsid w:val="00233CC9"/>
    <w:rsid w:val="00235268"/>
    <w:rsid w:val="00235CED"/>
    <w:rsid w:val="00235F31"/>
    <w:rsid w:val="0024339C"/>
    <w:rsid w:val="00245163"/>
    <w:rsid w:val="00245A2C"/>
    <w:rsid w:val="00246693"/>
    <w:rsid w:val="00246AD6"/>
    <w:rsid w:val="00250649"/>
    <w:rsid w:val="00253204"/>
    <w:rsid w:val="00253732"/>
    <w:rsid w:val="002563AC"/>
    <w:rsid w:val="0025651D"/>
    <w:rsid w:val="00256EC3"/>
    <w:rsid w:val="002574D0"/>
    <w:rsid w:val="00263CF4"/>
    <w:rsid w:val="00264AC5"/>
    <w:rsid w:val="00265B61"/>
    <w:rsid w:val="00267824"/>
    <w:rsid w:val="0027117D"/>
    <w:rsid w:val="00272506"/>
    <w:rsid w:val="00272860"/>
    <w:rsid w:val="00274778"/>
    <w:rsid w:val="002750C3"/>
    <w:rsid w:val="002765DA"/>
    <w:rsid w:val="00277ACC"/>
    <w:rsid w:val="00280D68"/>
    <w:rsid w:val="0028454C"/>
    <w:rsid w:val="0028507B"/>
    <w:rsid w:val="00286C0F"/>
    <w:rsid w:val="00287263"/>
    <w:rsid w:val="00291041"/>
    <w:rsid w:val="002931DB"/>
    <w:rsid w:val="00293646"/>
    <w:rsid w:val="00297A80"/>
    <w:rsid w:val="002A0EC2"/>
    <w:rsid w:val="002A22DD"/>
    <w:rsid w:val="002A34AC"/>
    <w:rsid w:val="002A36A8"/>
    <w:rsid w:val="002A4408"/>
    <w:rsid w:val="002A6CEE"/>
    <w:rsid w:val="002B00B5"/>
    <w:rsid w:val="002B0407"/>
    <w:rsid w:val="002B0B51"/>
    <w:rsid w:val="002B13D0"/>
    <w:rsid w:val="002B2632"/>
    <w:rsid w:val="002B273A"/>
    <w:rsid w:val="002B6690"/>
    <w:rsid w:val="002B6D70"/>
    <w:rsid w:val="002B6E90"/>
    <w:rsid w:val="002B775B"/>
    <w:rsid w:val="002B7CB9"/>
    <w:rsid w:val="002C07DB"/>
    <w:rsid w:val="002C09F3"/>
    <w:rsid w:val="002C0FB3"/>
    <w:rsid w:val="002C202B"/>
    <w:rsid w:val="002C2B52"/>
    <w:rsid w:val="002C38F8"/>
    <w:rsid w:val="002C3B9C"/>
    <w:rsid w:val="002C5192"/>
    <w:rsid w:val="002C55BA"/>
    <w:rsid w:val="002C5B96"/>
    <w:rsid w:val="002C5ECF"/>
    <w:rsid w:val="002C6406"/>
    <w:rsid w:val="002C6A91"/>
    <w:rsid w:val="002D17A6"/>
    <w:rsid w:val="002D5E4A"/>
    <w:rsid w:val="002D69CC"/>
    <w:rsid w:val="002D6B2C"/>
    <w:rsid w:val="002D6CBD"/>
    <w:rsid w:val="002D7DAA"/>
    <w:rsid w:val="002E19A5"/>
    <w:rsid w:val="002E19D7"/>
    <w:rsid w:val="002E23D5"/>
    <w:rsid w:val="002E392B"/>
    <w:rsid w:val="002E49DD"/>
    <w:rsid w:val="002E512D"/>
    <w:rsid w:val="002E6A67"/>
    <w:rsid w:val="002E74C0"/>
    <w:rsid w:val="002F0798"/>
    <w:rsid w:val="002F0B5F"/>
    <w:rsid w:val="002F158D"/>
    <w:rsid w:val="002F37D2"/>
    <w:rsid w:val="002F4A5D"/>
    <w:rsid w:val="002F4FAD"/>
    <w:rsid w:val="002F506B"/>
    <w:rsid w:val="002F51FC"/>
    <w:rsid w:val="002F5FDE"/>
    <w:rsid w:val="002F63DF"/>
    <w:rsid w:val="0030012C"/>
    <w:rsid w:val="00304174"/>
    <w:rsid w:val="00305691"/>
    <w:rsid w:val="0030583F"/>
    <w:rsid w:val="0030650F"/>
    <w:rsid w:val="00306877"/>
    <w:rsid w:val="00306893"/>
    <w:rsid w:val="0031173D"/>
    <w:rsid w:val="00314BD4"/>
    <w:rsid w:val="00315A3A"/>
    <w:rsid w:val="00316024"/>
    <w:rsid w:val="00316536"/>
    <w:rsid w:val="003168B6"/>
    <w:rsid w:val="00316D0D"/>
    <w:rsid w:val="00322ED5"/>
    <w:rsid w:val="00324230"/>
    <w:rsid w:val="003265C2"/>
    <w:rsid w:val="00326FA6"/>
    <w:rsid w:val="00327ACA"/>
    <w:rsid w:val="00330A75"/>
    <w:rsid w:val="003324F3"/>
    <w:rsid w:val="00332BCA"/>
    <w:rsid w:val="00332ED6"/>
    <w:rsid w:val="00333B20"/>
    <w:rsid w:val="00335567"/>
    <w:rsid w:val="00335ECA"/>
    <w:rsid w:val="00340AC1"/>
    <w:rsid w:val="0034175B"/>
    <w:rsid w:val="00341781"/>
    <w:rsid w:val="0034466B"/>
    <w:rsid w:val="00344A9D"/>
    <w:rsid w:val="00346040"/>
    <w:rsid w:val="00347080"/>
    <w:rsid w:val="00350D74"/>
    <w:rsid w:val="00351630"/>
    <w:rsid w:val="00353AD8"/>
    <w:rsid w:val="003541EC"/>
    <w:rsid w:val="00354837"/>
    <w:rsid w:val="00357A46"/>
    <w:rsid w:val="0036005F"/>
    <w:rsid w:val="0036098F"/>
    <w:rsid w:val="0036142C"/>
    <w:rsid w:val="003622E3"/>
    <w:rsid w:val="00363519"/>
    <w:rsid w:val="0036406B"/>
    <w:rsid w:val="00364EAD"/>
    <w:rsid w:val="003651E0"/>
    <w:rsid w:val="00365888"/>
    <w:rsid w:val="00365AD1"/>
    <w:rsid w:val="0037118B"/>
    <w:rsid w:val="00371AED"/>
    <w:rsid w:val="00371CD1"/>
    <w:rsid w:val="00373684"/>
    <w:rsid w:val="00373E68"/>
    <w:rsid w:val="00374480"/>
    <w:rsid w:val="00375ADE"/>
    <w:rsid w:val="00376B7B"/>
    <w:rsid w:val="003775CA"/>
    <w:rsid w:val="00377CAF"/>
    <w:rsid w:val="0038066E"/>
    <w:rsid w:val="00380879"/>
    <w:rsid w:val="003820A5"/>
    <w:rsid w:val="00384053"/>
    <w:rsid w:val="003840A2"/>
    <w:rsid w:val="003850CE"/>
    <w:rsid w:val="003853C0"/>
    <w:rsid w:val="0038593B"/>
    <w:rsid w:val="00385B3E"/>
    <w:rsid w:val="00385F82"/>
    <w:rsid w:val="003868F3"/>
    <w:rsid w:val="00387E63"/>
    <w:rsid w:val="003905F5"/>
    <w:rsid w:val="00390FE0"/>
    <w:rsid w:val="00391579"/>
    <w:rsid w:val="003917F7"/>
    <w:rsid w:val="0039253B"/>
    <w:rsid w:val="0039320B"/>
    <w:rsid w:val="0039324D"/>
    <w:rsid w:val="00393EA9"/>
    <w:rsid w:val="003941CE"/>
    <w:rsid w:val="003944FD"/>
    <w:rsid w:val="00395F8B"/>
    <w:rsid w:val="00396298"/>
    <w:rsid w:val="003973A9"/>
    <w:rsid w:val="00397B45"/>
    <w:rsid w:val="003A359E"/>
    <w:rsid w:val="003A35CF"/>
    <w:rsid w:val="003A37BC"/>
    <w:rsid w:val="003A3ABA"/>
    <w:rsid w:val="003A3C72"/>
    <w:rsid w:val="003A43D3"/>
    <w:rsid w:val="003A4591"/>
    <w:rsid w:val="003A5705"/>
    <w:rsid w:val="003A66A2"/>
    <w:rsid w:val="003A7229"/>
    <w:rsid w:val="003A75B6"/>
    <w:rsid w:val="003B0105"/>
    <w:rsid w:val="003B0D4F"/>
    <w:rsid w:val="003B132C"/>
    <w:rsid w:val="003B43BD"/>
    <w:rsid w:val="003B592F"/>
    <w:rsid w:val="003B733F"/>
    <w:rsid w:val="003B763A"/>
    <w:rsid w:val="003C0C28"/>
    <w:rsid w:val="003C1AEE"/>
    <w:rsid w:val="003C1B71"/>
    <w:rsid w:val="003C220B"/>
    <w:rsid w:val="003C25EA"/>
    <w:rsid w:val="003C310C"/>
    <w:rsid w:val="003C32DA"/>
    <w:rsid w:val="003C4AF8"/>
    <w:rsid w:val="003C7502"/>
    <w:rsid w:val="003C7561"/>
    <w:rsid w:val="003D1A47"/>
    <w:rsid w:val="003D2355"/>
    <w:rsid w:val="003D23A4"/>
    <w:rsid w:val="003D3492"/>
    <w:rsid w:val="003D3B93"/>
    <w:rsid w:val="003D49A0"/>
    <w:rsid w:val="003D58AC"/>
    <w:rsid w:val="003D759C"/>
    <w:rsid w:val="003E0D1D"/>
    <w:rsid w:val="003E0DF8"/>
    <w:rsid w:val="003E1646"/>
    <w:rsid w:val="003E32A9"/>
    <w:rsid w:val="003E3F10"/>
    <w:rsid w:val="003E4082"/>
    <w:rsid w:val="003E4294"/>
    <w:rsid w:val="003E6C5D"/>
    <w:rsid w:val="003E7FAA"/>
    <w:rsid w:val="003F0FCB"/>
    <w:rsid w:val="003F1B57"/>
    <w:rsid w:val="003F1D7C"/>
    <w:rsid w:val="003F367A"/>
    <w:rsid w:val="003F3B6D"/>
    <w:rsid w:val="003F63F4"/>
    <w:rsid w:val="003F74B1"/>
    <w:rsid w:val="00401891"/>
    <w:rsid w:val="00401C82"/>
    <w:rsid w:val="00402754"/>
    <w:rsid w:val="00403AA4"/>
    <w:rsid w:val="00404AA7"/>
    <w:rsid w:val="00405856"/>
    <w:rsid w:val="0040647A"/>
    <w:rsid w:val="00406EFF"/>
    <w:rsid w:val="00407083"/>
    <w:rsid w:val="004078C7"/>
    <w:rsid w:val="00411A4C"/>
    <w:rsid w:val="00413BC7"/>
    <w:rsid w:val="004149D8"/>
    <w:rsid w:val="004154C7"/>
    <w:rsid w:val="004167E3"/>
    <w:rsid w:val="00417677"/>
    <w:rsid w:val="00420682"/>
    <w:rsid w:val="00420EA9"/>
    <w:rsid w:val="00420F0E"/>
    <w:rsid w:val="0042172F"/>
    <w:rsid w:val="0042215B"/>
    <w:rsid w:val="0042243D"/>
    <w:rsid w:val="00423920"/>
    <w:rsid w:val="00424505"/>
    <w:rsid w:val="00424775"/>
    <w:rsid w:val="00424CB9"/>
    <w:rsid w:val="0042542B"/>
    <w:rsid w:val="0042584C"/>
    <w:rsid w:val="004264B2"/>
    <w:rsid w:val="004273A3"/>
    <w:rsid w:val="0043063E"/>
    <w:rsid w:val="004314EE"/>
    <w:rsid w:val="004323DC"/>
    <w:rsid w:val="00432FCA"/>
    <w:rsid w:val="004335F1"/>
    <w:rsid w:val="004337DA"/>
    <w:rsid w:val="00433999"/>
    <w:rsid w:val="00433B58"/>
    <w:rsid w:val="00435467"/>
    <w:rsid w:val="00435B43"/>
    <w:rsid w:val="00435FC7"/>
    <w:rsid w:val="00436C0F"/>
    <w:rsid w:val="00436F81"/>
    <w:rsid w:val="004371F7"/>
    <w:rsid w:val="00437479"/>
    <w:rsid w:val="00437D13"/>
    <w:rsid w:val="00437F40"/>
    <w:rsid w:val="0044035A"/>
    <w:rsid w:val="0044351A"/>
    <w:rsid w:val="00444DE6"/>
    <w:rsid w:val="00444F5A"/>
    <w:rsid w:val="0044571C"/>
    <w:rsid w:val="0044645C"/>
    <w:rsid w:val="00446919"/>
    <w:rsid w:val="004511F6"/>
    <w:rsid w:val="0045160E"/>
    <w:rsid w:val="00451AB0"/>
    <w:rsid w:val="00451AF7"/>
    <w:rsid w:val="00451C3D"/>
    <w:rsid w:val="00451DDA"/>
    <w:rsid w:val="00452803"/>
    <w:rsid w:val="00453A28"/>
    <w:rsid w:val="00453D22"/>
    <w:rsid w:val="00454ECA"/>
    <w:rsid w:val="004552EE"/>
    <w:rsid w:val="00462D03"/>
    <w:rsid w:val="0046413A"/>
    <w:rsid w:val="00464C35"/>
    <w:rsid w:val="004656DB"/>
    <w:rsid w:val="00465D89"/>
    <w:rsid w:val="00466377"/>
    <w:rsid w:val="00466A16"/>
    <w:rsid w:val="00470B2C"/>
    <w:rsid w:val="0047123E"/>
    <w:rsid w:val="00472058"/>
    <w:rsid w:val="0047429B"/>
    <w:rsid w:val="00474730"/>
    <w:rsid w:val="00474A10"/>
    <w:rsid w:val="00475D81"/>
    <w:rsid w:val="00475E18"/>
    <w:rsid w:val="00480D5A"/>
    <w:rsid w:val="00482BD5"/>
    <w:rsid w:val="00484682"/>
    <w:rsid w:val="00484729"/>
    <w:rsid w:val="00484B04"/>
    <w:rsid w:val="004862BE"/>
    <w:rsid w:val="00487A6D"/>
    <w:rsid w:val="00490C00"/>
    <w:rsid w:val="00490F5F"/>
    <w:rsid w:val="00493178"/>
    <w:rsid w:val="00493934"/>
    <w:rsid w:val="004947D7"/>
    <w:rsid w:val="0049607F"/>
    <w:rsid w:val="00497050"/>
    <w:rsid w:val="004A0503"/>
    <w:rsid w:val="004A06DB"/>
    <w:rsid w:val="004A1EEB"/>
    <w:rsid w:val="004A513F"/>
    <w:rsid w:val="004A7D42"/>
    <w:rsid w:val="004B0213"/>
    <w:rsid w:val="004B0457"/>
    <w:rsid w:val="004B3666"/>
    <w:rsid w:val="004B3E1D"/>
    <w:rsid w:val="004B53FF"/>
    <w:rsid w:val="004B662C"/>
    <w:rsid w:val="004B7B3D"/>
    <w:rsid w:val="004C0087"/>
    <w:rsid w:val="004C1715"/>
    <w:rsid w:val="004C26EB"/>
    <w:rsid w:val="004C2815"/>
    <w:rsid w:val="004C4D6B"/>
    <w:rsid w:val="004C5AB4"/>
    <w:rsid w:val="004C5C14"/>
    <w:rsid w:val="004C6659"/>
    <w:rsid w:val="004C7387"/>
    <w:rsid w:val="004D20F0"/>
    <w:rsid w:val="004D2141"/>
    <w:rsid w:val="004D3965"/>
    <w:rsid w:val="004D3BB6"/>
    <w:rsid w:val="004D5305"/>
    <w:rsid w:val="004D64A3"/>
    <w:rsid w:val="004E0F23"/>
    <w:rsid w:val="004E1460"/>
    <w:rsid w:val="004E2D25"/>
    <w:rsid w:val="004E4F61"/>
    <w:rsid w:val="004F0C07"/>
    <w:rsid w:val="004F1EF2"/>
    <w:rsid w:val="004F2629"/>
    <w:rsid w:val="004F4260"/>
    <w:rsid w:val="004F42A5"/>
    <w:rsid w:val="004F7F72"/>
    <w:rsid w:val="00500586"/>
    <w:rsid w:val="00501509"/>
    <w:rsid w:val="00501FD1"/>
    <w:rsid w:val="005031A3"/>
    <w:rsid w:val="00503732"/>
    <w:rsid w:val="0050438B"/>
    <w:rsid w:val="00504D37"/>
    <w:rsid w:val="0050596B"/>
    <w:rsid w:val="005060D2"/>
    <w:rsid w:val="0051368B"/>
    <w:rsid w:val="00514702"/>
    <w:rsid w:val="00515454"/>
    <w:rsid w:val="00515F0D"/>
    <w:rsid w:val="00515FD4"/>
    <w:rsid w:val="005167D5"/>
    <w:rsid w:val="005205EE"/>
    <w:rsid w:val="005213D7"/>
    <w:rsid w:val="00521519"/>
    <w:rsid w:val="00521597"/>
    <w:rsid w:val="0052540C"/>
    <w:rsid w:val="00526B9A"/>
    <w:rsid w:val="00526E18"/>
    <w:rsid w:val="005278EA"/>
    <w:rsid w:val="0053014A"/>
    <w:rsid w:val="00530BE0"/>
    <w:rsid w:val="0053174C"/>
    <w:rsid w:val="005333A9"/>
    <w:rsid w:val="0053380C"/>
    <w:rsid w:val="00535D5E"/>
    <w:rsid w:val="005363FE"/>
    <w:rsid w:val="00536C4C"/>
    <w:rsid w:val="0054061F"/>
    <w:rsid w:val="00540D4D"/>
    <w:rsid w:val="005418F1"/>
    <w:rsid w:val="0054351C"/>
    <w:rsid w:val="005465CE"/>
    <w:rsid w:val="00546FB5"/>
    <w:rsid w:val="00547BCE"/>
    <w:rsid w:val="005505F1"/>
    <w:rsid w:val="005516FB"/>
    <w:rsid w:val="00553661"/>
    <w:rsid w:val="005540A3"/>
    <w:rsid w:val="00554359"/>
    <w:rsid w:val="005546D6"/>
    <w:rsid w:val="00554E86"/>
    <w:rsid w:val="00555A5F"/>
    <w:rsid w:val="00555EB6"/>
    <w:rsid w:val="005624B7"/>
    <w:rsid w:val="005631C2"/>
    <w:rsid w:val="00563CAC"/>
    <w:rsid w:val="00563F87"/>
    <w:rsid w:val="00564950"/>
    <w:rsid w:val="00566030"/>
    <w:rsid w:val="00573055"/>
    <w:rsid w:val="005732E7"/>
    <w:rsid w:val="005733D1"/>
    <w:rsid w:val="005736F5"/>
    <w:rsid w:val="0057493B"/>
    <w:rsid w:val="005750C2"/>
    <w:rsid w:val="0057534C"/>
    <w:rsid w:val="00576429"/>
    <w:rsid w:val="00576FEE"/>
    <w:rsid w:val="00580DBE"/>
    <w:rsid w:val="00581458"/>
    <w:rsid w:val="0058198D"/>
    <w:rsid w:val="00581C9D"/>
    <w:rsid w:val="00586AD4"/>
    <w:rsid w:val="00590052"/>
    <w:rsid w:val="005917C8"/>
    <w:rsid w:val="00592928"/>
    <w:rsid w:val="00593F01"/>
    <w:rsid w:val="005945B5"/>
    <w:rsid w:val="0059568B"/>
    <w:rsid w:val="00596E63"/>
    <w:rsid w:val="0059720B"/>
    <w:rsid w:val="00597F97"/>
    <w:rsid w:val="005A21F3"/>
    <w:rsid w:val="005A3CF6"/>
    <w:rsid w:val="005A3DD0"/>
    <w:rsid w:val="005A5BB1"/>
    <w:rsid w:val="005A60DF"/>
    <w:rsid w:val="005A71F4"/>
    <w:rsid w:val="005A742A"/>
    <w:rsid w:val="005B01BD"/>
    <w:rsid w:val="005B2AE0"/>
    <w:rsid w:val="005B412C"/>
    <w:rsid w:val="005B6226"/>
    <w:rsid w:val="005C0F3D"/>
    <w:rsid w:val="005C15EE"/>
    <w:rsid w:val="005C2CBD"/>
    <w:rsid w:val="005C30D3"/>
    <w:rsid w:val="005C42F3"/>
    <w:rsid w:val="005C49DC"/>
    <w:rsid w:val="005D7E25"/>
    <w:rsid w:val="005D7FD1"/>
    <w:rsid w:val="005E02DA"/>
    <w:rsid w:val="005E07D4"/>
    <w:rsid w:val="005E0EE2"/>
    <w:rsid w:val="005E1199"/>
    <w:rsid w:val="005E1774"/>
    <w:rsid w:val="005E2E97"/>
    <w:rsid w:val="005E3129"/>
    <w:rsid w:val="005E37A2"/>
    <w:rsid w:val="005E466C"/>
    <w:rsid w:val="005E50D6"/>
    <w:rsid w:val="005E6925"/>
    <w:rsid w:val="005E7478"/>
    <w:rsid w:val="005E7FF3"/>
    <w:rsid w:val="005F1018"/>
    <w:rsid w:val="005F2ABD"/>
    <w:rsid w:val="005F3AEF"/>
    <w:rsid w:val="005F4A9D"/>
    <w:rsid w:val="005F539E"/>
    <w:rsid w:val="005F6D45"/>
    <w:rsid w:val="005F70B1"/>
    <w:rsid w:val="00600559"/>
    <w:rsid w:val="00601972"/>
    <w:rsid w:val="00602347"/>
    <w:rsid w:val="00602A8F"/>
    <w:rsid w:val="00602BD6"/>
    <w:rsid w:val="00603E51"/>
    <w:rsid w:val="006048AA"/>
    <w:rsid w:val="006052D1"/>
    <w:rsid w:val="00605B9F"/>
    <w:rsid w:val="00611BBB"/>
    <w:rsid w:val="006121DC"/>
    <w:rsid w:val="006128D3"/>
    <w:rsid w:val="00612F73"/>
    <w:rsid w:val="0061428D"/>
    <w:rsid w:val="00614BBD"/>
    <w:rsid w:val="00614EF6"/>
    <w:rsid w:val="006155BD"/>
    <w:rsid w:val="006156B4"/>
    <w:rsid w:val="00616BBE"/>
    <w:rsid w:val="006177CA"/>
    <w:rsid w:val="006218EE"/>
    <w:rsid w:val="00621F00"/>
    <w:rsid w:val="006228EF"/>
    <w:rsid w:val="00623437"/>
    <w:rsid w:val="00624EAB"/>
    <w:rsid w:val="00625033"/>
    <w:rsid w:val="006250E6"/>
    <w:rsid w:val="00630CD9"/>
    <w:rsid w:val="006333C2"/>
    <w:rsid w:val="00635AA1"/>
    <w:rsid w:val="00637EA0"/>
    <w:rsid w:val="00640020"/>
    <w:rsid w:val="00640280"/>
    <w:rsid w:val="00640AF7"/>
    <w:rsid w:val="00640D52"/>
    <w:rsid w:val="00640E43"/>
    <w:rsid w:val="00641CFC"/>
    <w:rsid w:val="006430CA"/>
    <w:rsid w:val="006456D9"/>
    <w:rsid w:val="00645C6B"/>
    <w:rsid w:val="00647700"/>
    <w:rsid w:val="00650283"/>
    <w:rsid w:val="00650D7D"/>
    <w:rsid w:val="006535DC"/>
    <w:rsid w:val="0065552D"/>
    <w:rsid w:val="00656692"/>
    <w:rsid w:val="00656744"/>
    <w:rsid w:val="006578F9"/>
    <w:rsid w:val="0066039C"/>
    <w:rsid w:val="006604F5"/>
    <w:rsid w:val="0066084B"/>
    <w:rsid w:val="00661165"/>
    <w:rsid w:val="0066457E"/>
    <w:rsid w:val="0066457F"/>
    <w:rsid w:val="006648CF"/>
    <w:rsid w:val="006658A8"/>
    <w:rsid w:val="006658C3"/>
    <w:rsid w:val="00667485"/>
    <w:rsid w:val="00670397"/>
    <w:rsid w:val="006739FF"/>
    <w:rsid w:val="00674225"/>
    <w:rsid w:val="00674260"/>
    <w:rsid w:val="006750E8"/>
    <w:rsid w:val="00675490"/>
    <w:rsid w:val="00675F32"/>
    <w:rsid w:val="00675F56"/>
    <w:rsid w:val="006764FB"/>
    <w:rsid w:val="0067672D"/>
    <w:rsid w:val="00680958"/>
    <w:rsid w:val="00680C13"/>
    <w:rsid w:val="00680F79"/>
    <w:rsid w:val="00682541"/>
    <w:rsid w:val="00683811"/>
    <w:rsid w:val="00683A68"/>
    <w:rsid w:val="00684E8E"/>
    <w:rsid w:val="006855A8"/>
    <w:rsid w:val="00686A4D"/>
    <w:rsid w:val="00686B1E"/>
    <w:rsid w:val="00686B59"/>
    <w:rsid w:val="00687AC8"/>
    <w:rsid w:val="00691D63"/>
    <w:rsid w:val="0069578B"/>
    <w:rsid w:val="006A025F"/>
    <w:rsid w:val="006A1341"/>
    <w:rsid w:val="006A3053"/>
    <w:rsid w:val="006A51FA"/>
    <w:rsid w:val="006A59D3"/>
    <w:rsid w:val="006A5B33"/>
    <w:rsid w:val="006A5E16"/>
    <w:rsid w:val="006A6DF1"/>
    <w:rsid w:val="006A70A4"/>
    <w:rsid w:val="006A7212"/>
    <w:rsid w:val="006A7578"/>
    <w:rsid w:val="006B1E01"/>
    <w:rsid w:val="006B223D"/>
    <w:rsid w:val="006B515D"/>
    <w:rsid w:val="006B5A16"/>
    <w:rsid w:val="006B5BAF"/>
    <w:rsid w:val="006B72E3"/>
    <w:rsid w:val="006B7C09"/>
    <w:rsid w:val="006B7CBC"/>
    <w:rsid w:val="006C417F"/>
    <w:rsid w:val="006C6122"/>
    <w:rsid w:val="006C651D"/>
    <w:rsid w:val="006D00E7"/>
    <w:rsid w:val="006D072D"/>
    <w:rsid w:val="006D0FEA"/>
    <w:rsid w:val="006D2A6F"/>
    <w:rsid w:val="006D4806"/>
    <w:rsid w:val="006D4ADE"/>
    <w:rsid w:val="006D588D"/>
    <w:rsid w:val="006D6586"/>
    <w:rsid w:val="006D70FC"/>
    <w:rsid w:val="006D76E9"/>
    <w:rsid w:val="006E063E"/>
    <w:rsid w:val="006E0DB4"/>
    <w:rsid w:val="006E1739"/>
    <w:rsid w:val="006E1766"/>
    <w:rsid w:val="006E204B"/>
    <w:rsid w:val="006E32E9"/>
    <w:rsid w:val="006E3ADF"/>
    <w:rsid w:val="006E4C9F"/>
    <w:rsid w:val="006E62EA"/>
    <w:rsid w:val="006E73B4"/>
    <w:rsid w:val="006E75CD"/>
    <w:rsid w:val="006E7C3F"/>
    <w:rsid w:val="006F0666"/>
    <w:rsid w:val="006F10D8"/>
    <w:rsid w:val="006F144A"/>
    <w:rsid w:val="006F1A2F"/>
    <w:rsid w:val="006F2B4A"/>
    <w:rsid w:val="006F2C39"/>
    <w:rsid w:val="006F3CA0"/>
    <w:rsid w:val="006F48EF"/>
    <w:rsid w:val="006F4E9D"/>
    <w:rsid w:val="006F5A59"/>
    <w:rsid w:val="006F5BF1"/>
    <w:rsid w:val="006F5DBC"/>
    <w:rsid w:val="006F7205"/>
    <w:rsid w:val="006F7D4A"/>
    <w:rsid w:val="006F7F4B"/>
    <w:rsid w:val="007002B0"/>
    <w:rsid w:val="00700BDC"/>
    <w:rsid w:val="007023FA"/>
    <w:rsid w:val="00702B7C"/>
    <w:rsid w:val="0070360E"/>
    <w:rsid w:val="00703EE2"/>
    <w:rsid w:val="00705992"/>
    <w:rsid w:val="00710648"/>
    <w:rsid w:val="00710E04"/>
    <w:rsid w:val="007125BF"/>
    <w:rsid w:val="00714663"/>
    <w:rsid w:val="00715220"/>
    <w:rsid w:val="00716731"/>
    <w:rsid w:val="00716776"/>
    <w:rsid w:val="00723F2D"/>
    <w:rsid w:val="007242FF"/>
    <w:rsid w:val="0072463C"/>
    <w:rsid w:val="00726143"/>
    <w:rsid w:val="0072663F"/>
    <w:rsid w:val="00726BEC"/>
    <w:rsid w:val="00726C95"/>
    <w:rsid w:val="00727956"/>
    <w:rsid w:val="00730130"/>
    <w:rsid w:val="0073024C"/>
    <w:rsid w:val="00731069"/>
    <w:rsid w:val="00732DEB"/>
    <w:rsid w:val="0073549D"/>
    <w:rsid w:val="00736FAC"/>
    <w:rsid w:val="00741548"/>
    <w:rsid w:val="00741610"/>
    <w:rsid w:val="0074226C"/>
    <w:rsid w:val="00744BE2"/>
    <w:rsid w:val="00746727"/>
    <w:rsid w:val="00747412"/>
    <w:rsid w:val="00747F24"/>
    <w:rsid w:val="00750875"/>
    <w:rsid w:val="00751E30"/>
    <w:rsid w:val="00753851"/>
    <w:rsid w:val="007604C1"/>
    <w:rsid w:val="007611F7"/>
    <w:rsid w:val="00762D3F"/>
    <w:rsid w:val="0076369C"/>
    <w:rsid w:val="00764856"/>
    <w:rsid w:val="00771158"/>
    <w:rsid w:val="0077122B"/>
    <w:rsid w:val="00771535"/>
    <w:rsid w:val="0077685D"/>
    <w:rsid w:val="007769CC"/>
    <w:rsid w:val="00777959"/>
    <w:rsid w:val="00780581"/>
    <w:rsid w:val="00781B1F"/>
    <w:rsid w:val="00781C27"/>
    <w:rsid w:val="007821CA"/>
    <w:rsid w:val="00790613"/>
    <w:rsid w:val="00790C80"/>
    <w:rsid w:val="00791947"/>
    <w:rsid w:val="00792291"/>
    <w:rsid w:val="00793F1F"/>
    <w:rsid w:val="00795722"/>
    <w:rsid w:val="0079632B"/>
    <w:rsid w:val="007971D3"/>
    <w:rsid w:val="00797212"/>
    <w:rsid w:val="007A039E"/>
    <w:rsid w:val="007A1423"/>
    <w:rsid w:val="007A1E0F"/>
    <w:rsid w:val="007A2166"/>
    <w:rsid w:val="007A2882"/>
    <w:rsid w:val="007A2940"/>
    <w:rsid w:val="007A2BA8"/>
    <w:rsid w:val="007A55CA"/>
    <w:rsid w:val="007A5E8C"/>
    <w:rsid w:val="007A7826"/>
    <w:rsid w:val="007B0146"/>
    <w:rsid w:val="007B0A9C"/>
    <w:rsid w:val="007B0CC2"/>
    <w:rsid w:val="007B1B1B"/>
    <w:rsid w:val="007B3BB2"/>
    <w:rsid w:val="007B3D9B"/>
    <w:rsid w:val="007B437D"/>
    <w:rsid w:val="007B45FF"/>
    <w:rsid w:val="007B58E3"/>
    <w:rsid w:val="007B5C03"/>
    <w:rsid w:val="007B75D8"/>
    <w:rsid w:val="007B76A2"/>
    <w:rsid w:val="007C4762"/>
    <w:rsid w:val="007C4F51"/>
    <w:rsid w:val="007C5AC5"/>
    <w:rsid w:val="007D0738"/>
    <w:rsid w:val="007D1953"/>
    <w:rsid w:val="007D1E6E"/>
    <w:rsid w:val="007D2810"/>
    <w:rsid w:val="007D3BE5"/>
    <w:rsid w:val="007D46B6"/>
    <w:rsid w:val="007D55BB"/>
    <w:rsid w:val="007D6301"/>
    <w:rsid w:val="007D78F1"/>
    <w:rsid w:val="007D7C2B"/>
    <w:rsid w:val="007E1F59"/>
    <w:rsid w:val="007E2BE4"/>
    <w:rsid w:val="007E3C0E"/>
    <w:rsid w:val="007E50C4"/>
    <w:rsid w:val="007E5746"/>
    <w:rsid w:val="007E5B09"/>
    <w:rsid w:val="007E5F9E"/>
    <w:rsid w:val="007E6A46"/>
    <w:rsid w:val="007E7B6A"/>
    <w:rsid w:val="007F31B2"/>
    <w:rsid w:val="007F3676"/>
    <w:rsid w:val="007F4636"/>
    <w:rsid w:val="007F4BD7"/>
    <w:rsid w:val="007F50B8"/>
    <w:rsid w:val="007F532F"/>
    <w:rsid w:val="007F5B11"/>
    <w:rsid w:val="007F61BD"/>
    <w:rsid w:val="007F63AC"/>
    <w:rsid w:val="007F7969"/>
    <w:rsid w:val="0080250A"/>
    <w:rsid w:val="0080311F"/>
    <w:rsid w:val="00803142"/>
    <w:rsid w:val="00803661"/>
    <w:rsid w:val="00803751"/>
    <w:rsid w:val="008047CE"/>
    <w:rsid w:val="008073F0"/>
    <w:rsid w:val="00807F0A"/>
    <w:rsid w:val="008106E9"/>
    <w:rsid w:val="0081228B"/>
    <w:rsid w:val="008123DA"/>
    <w:rsid w:val="008127AF"/>
    <w:rsid w:val="0081440A"/>
    <w:rsid w:val="00815209"/>
    <w:rsid w:val="008158CC"/>
    <w:rsid w:val="0081748E"/>
    <w:rsid w:val="0082072A"/>
    <w:rsid w:val="0082083B"/>
    <w:rsid w:val="008210C3"/>
    <w:rsid w:val="0082151E"/>
    <w:rsid w:val="008226C7"/>
    <w:rsid w:val="00823012"/>
    <w:rsid w:val="008273B2"/>
    <w:rsid w:val="008302F2"/>
    <w:rsid w:val="0083250C"/>
    <w:rsid w:val="00832632"/>
    <w:rsid w:val="008336DB"/>
    <w:rsid w:val="00835430"/>
    <w:rsid w:val="00836789"/>
    <w:rsid w:val="00836E12"/>
    <w:rsid w:val="00837682"/>
    <w:rsid w:val="0084027E"/>
    <w:rsid w:val="0084045D"/>
    <w:rsid w:val="0084192C"/>
    <w:rsid w:val="00841F38"/>
    <w:rsid w:val="008425B6"/>
    <w:rsid w:val="00842BE0"/>
    <w:rsid w:val="00842E58"/>
    <w:rsid w:val="00843120"/>
    <w:rsid w:val="008436A0"/>
    <w:rsid w:val="00843A92"/>
    <w:rsid w:val="00845EB0"/>
    <w:rsid w:val="00846003"/>
    <w:rsid w:val="008463A9"/>
    <w:rsid w:val="00850560"/>
    <w:rsid w:val="00851E19"/>
    <w:rsid w:val="00853609"/>
    <w:rsid w:val="00856239"/>
    <w:rsid w:val="0085681B"/>
    <w:rsid w:val="00856DB6"/>
    <w:rsid w:val="0085738E"/>
    <w:rsid w:val="00862E3D"/>
    <w:rsid w:val="00863244"/>
    <w:rsid w:val="00863E56"/>
    <w:rsid w:val="00864EE1"/>
    <w:rsid w:val="00865975"/>
    <w:rsid w:val="00866A55"/>
    <w:rsid w:val="00873F39"/>
    <w:rsid w:val="008740FA"/>
    <w:rsid w:val="00874A41"/>
    <w:rsid w:val="008755C4"/>
    <w:rsid w:val="00876609"/>
    <w:rsid w:val="00876C87"/>
    <w:rsid w:val="008776A4"/>
    <w:rsid w:val="00877E33"/>
    <w:rsid w:val="0088007C"/>
    <w:rsid w:val="00880356"/>
    <w:rsid w:val="008809A7"/>
    <w:rsid w:val="00882789"/>
    <w:rsid w:val="008827A1"/>
    <w:rsid w:val="00882FAD"/>
    <w:rsid w:val="008838CC"/>
    <w:rsid w:val="0088482B"/>
    <w:rsid w:val="00884D62"/>
    <w:rsid w:val="008860A7"/>
    <w:rsid w:val="008867EB"/>
    <w:rsid w:val="00887613"/>
    <w:rsid w:val="00892046"/>
    <w:rsid w:val="00892B9E"/>
    <w:rsid w:val="00894CBD"/>
    <w:rsid w:val="00895FAE"/>
    <w:rsid w:val="00897B85"/>
    <w:rsid w:val="00897B90"/>
    <w:rsid w:val="00897C00"/>
    <w:rsid w:val="008A0600"/>
    <w:rsid w:val="008A12DE"/>
    <w:rsid w:val="008A23B4"/>
    <w:rsid w:val="008A2E97"/>
    <w:rsid w:val="008B01CB"/>
    <w:rsid w:val="008B10C2"/>
    <w:rsid w:val="008B4006"/>
    <w:rsid w:val="008B58B9"/>
    <w:rsid w:val="008B637A"/>
    <w:rsid w:val="008C123D"/>
    <w:rsid w:val="008C2CCB"/>
    <w:rsid w:val="008C72CB"/>
    <w:rsid w:val="008D165F"/>
    <w:rsid w:val="008D1D7B"/>
    <w:rsid w:val="008D304E"/>
    <w:rsid w:val="008D36CA"/>
    <w:rsid w:val="008D4B70"/>
    <w:rsid w:val="008D5860"/>
    <w:rsid w:val="008D78C7"/>
    <w:rsid w:val="008E5A38"/>
    <w:rsid w:val="008E6543"/>
    <w:rsid w:val="008E79FA"/>
    <w:rsid w:val="008F066E"/>
    <w:rsid w:val="008F0C9D"/>
    <w:rsid w:val="008F0DFB"/>
    <w:rsid w:val="008F12B5"/>
    <w:rsid w:val="008F138E"/>
    <w:rsid w:val="008F4D2B"/>
    <w:rsid w:val="008F5221"/>
    <w:rsid w:val="008F5D05"/>
    <w:rsid w:val="008F7D00"/>
    <w:rsid w:val="009026B7"/>
    <w:rsid w:val="00903E2A"/>
    <w:rsid w:val="00903F98"/>
    <w:rsid w:val="00906386"/>
    <w:rsid w:val="00910152"/>
    <w:rsid w:val="00911756"/>
    <w:rsid w:val="00912535"/>
    <w:rsid w:val="00912CB7"/>
    <w:rsid w:val="00914052"/>
    <w:rsid w:val="009154C7"/>
    <w:rsid w:val="00915564"/>
    <w:rsid w:val="00916368"/>
    <w:rsid w:val="0091699C"/>
    <w:rsid w:val="00920098"/>
    <w:rsid w:val="0092164A"/>
    <w:rsid w:val="009319D4"/>
    <w:rsid w:val="00932837"/>
    <w:rsid w:val="0093309F"/>
    <w:rsid w:val="00933258"/>
    <w:rsid w:val="009334E2"/>
    <w:rsid w:val="0093682D"/>
    <w:rsid w:val="00937B5F"/>
    <w:rsid w:val="00941541"/>
    <w:rsid w:val="00941D91"/>
    <w:rsid w:val="00941E2D"/>
    <w:rsid w:val="00941FD6"/>
    <w:rsid w:val="00942C07"/>
    <w:rsid w:val="009452A2"/>
    <w:rsid w:val="009458AF"/>
    <w:rsid w:val="00946376"/>
    <w:rsid w:val="00947616"/>
    <w:rsid w:val="00947CEE"/>
    <w:rsid w:val="00951BBA"/>
    <w:rsid w:val="00951BCA"/>
    <w:rsid w:val="00953C4D"/>
    <w:rsid w:val="009545B1"/>
    <w:rsid w:val="00954F0D"/>
    <w:rsid w:val="0095584C"/>
    <w:rsid w:val="00955F47"/>
    <w:rsid w:val="00960C68"/>
    <w:rsid w:val="00961A67"/>
    <w:rsid w:val="00961F98"/>
    <w:rsid w:val="009622A7"/>
    <w:rsid w:val="0096275F"/>
    <w:rsid w:val="00962AF6"/>
    <w:rsid w:val="00964E10"/>
    <w:rsid w:val="0096574D"/>
    <w:rsid w:val="0096601F"/>
    <w:rsid w:val="00966608"/>
    <w:rsid w:val="00966E92"/>
    <w:rsid w:val="009673F9"/>
    <w:rsid w:val="009674C0"/>
    <w:rsid w:val="009735E6"/>
    <w:rsid w:val="00974489"/>
    <w:rsid w:val="0097567F"/>
    <w:rsid w:val="009761A8"/>
    <w:rsid w:val="00982A8B"/>
    <w:rsid w:val="009832F7"/>
    <w:rsid w:val="00984759"/>
    <w:rsid w:val="00985BB5"/>
    <w:rsid w:val="00986278"/>
    <w:rsid w:val="00990B8C"/>
    <w:rsid w:val="009926A4"/>
    <w:rsid w:val="009957EA"/>
    <w:rsid w:val="00996300"/>
    <w:rsid w:val="00997F4B"/>
    <w:rsid w:val="009A27A0"/>
    <w:rsid w:val="009A30F6"/>
    <w:rsid w:val="009A321F"/>
    <w:rsid w:val="009A6189"/>
    <w:rsid w:val="009A6972"/>
    <w:rsid w:val="009A739F"/>
    <w:rsid w:val="009B0986"/>
    <w:rsid w:val="009B0C21"/>
    <w:rsid w:val="009B1FEB"/>
    <w:rsid w:val="009B2B35"/>
    <w:rsid w:val="009B3E3C"/>
    <w:rsid w:val="009B6E0D"/>
    <w:rsid w:val="009B7104"/>
    <w:rsid w:val="009C0F5C"/>
    <w:rsid w:val="009C122B"/>
    <w:rsid w:val="009C2071"/>
    <w:rsid w:val="009C3F5C"/>
    <w:rsid w:val="009C42E9"/>
    <w:rsid w:val="009C5E77"/>
    <w:rsid w:val="009C7BF5"/>
    <w:rsid w:val="009D2187"/>
    <w:rsid w:val="009D26CF"/>
    <w:rsid w:val="009D393C"/>
    <w:rsid w:val="009D46CD"/>
    <w:rsid w:val="009D4C1D"/>
    <w:rsid w:val="009D76DC"/>
    <w:rsid w:val="009E0FC3"/>
    <w:rsid w:val="009E165F"/>
    <w:rsid w:val="009E1818"/>
    <w:rsid w:val="009E30A5"/>
    <w:rsid w:val="009E34BB"/>
    <w:rsid w:val="009E6300"/>
    <w:rsid w:val="009E68F9"/>
    <w:rsid w:val="009E7B14"/>
    <w:rsid w:val="009E7C5F"/>
    <w:rsid w:val="009F03CB"/>
    <w:rsid w:val="009F0F60"/>
    <w:rsid w:val="009F10BA"/>
    <w:rsid w:val="009F18B7"/>
    <w:rsid w:val="009F1E5D"/>
    <w:rsid w:val="009F1ED6"/>
    <w:rsid w:val="009F3B18"/>
    <w:rsid w:val="009F452B"/>
    <w:rsid w:val="009F5784"/>
    <w:rsid w:val="009F7217"/>
    <w:rsid w:val="00A00BE7"/>
    <w:rsid w:val="00A00BF1"/>
    <w:rsid w:val="00A010D5"/>
    <w:rsid w:val="00A013F9"/>
    <w:rsid w:val="00A01642"/>
    <w:rsid w:val="00A01B57"/>
    <w:rsid w:val="00A01C16"/>
    <w:rsid w:val="00A0231F"/>
    <w:rsid w:val="00A0287B"/>
    <w:rsid w:val="00A03026"/>
    <w:rsid w:val="00A03BE5"/>
    <w:rsid w:val="00A0785E"/>
    <w:rsid w:val="00A13694"/>
    <w:rsid w:val="00A13D38"/>
    <w:rsid w:val="00A14122"/>
    <w:rsid w:val="00A1757A"/>
    <w:rsid w:val="00A17C3D"/>
    <w:rsid w:val="00A21120"/>
    <w:rsid w:val="00A2125A"/>
    <w:rsid w:val="00A21D92"/>
    <w:rsid w:val="00A225E0"/>
    <w:rsid w:val="00A24116"/>
    <w:rsid w:val="00A24612"/>
    <w:rsid w:val="00A27D3C"/>
    <w:rsid w:val="00A3059F"/>
    <w:rsid w:val="00A3243F"/>
    <w:rsid w:val="00A3429E"/>
    <w:rsid w:val="00A349A8"/>
    <w:rsid w:val="00A352BE"/>
    <w:rsid w:val="00A358DB"/>
    <w:rsid w:val="00A3770D"/>
    <w:rsid w:val="00A4092D"/>
    <w:rsid w:val="00A40C52"/>
    <w:rsid w:val="00A42B0F"/>
    <w:rsid w:val="00A433D4"/>
    <w:rsid w:val="00A43D88"/>
    <w:rsid w:val="00A45C99"/>
    <w:rsid w:val="00A47894"/>
    <w:rsid w:val="00A503F3"/>
    <w:rsid w:val="00A51662"/>
    <w:rsid w:val="00A5245F"/>
    <w:rsid w:val="00A5267D"/>
    <w:rsid w:val="00A52D5B"/>
    <w:rsid w:val="00A53C93"/>
    <w:rsid w:val="00A5446E"/>
    <w:rsid w:val="00A54B3C"/>
    <w:rsid w:val="00A54C34"/>
    <w:rsid w:val="00A551E1"/>
    <w:rsid w:val="00A55A4C"/>
    <w:rsid w:val="00A56ED7"/>
    <w:rsid w:val="00A6062F"/>
    <w:rsid w:val="00A619AF"/>
    <w:rsid w:val="00A62455"/>
    <w:rsid w:val="00A624F5"/>
    <w:rsid w:val="00A631A0"/>
    <w:rsid w:val="00A65422"/>
    <w:rsid w:val="00A67B28"/>
    <w:rsid w:val="00A70452"/>
    <w:rsid w:val="00A73B6E"/>
    <w:rsid w:val="00A74A32"/>
    <w:rsid w:val="00A74A5B"/>
    <w:rsid w:val="00A75EA6"/>
    <w:rsid w:val="00A80187"/>
    <w:rsid w:val="00A804D4"/>
    <w:rsid w:val="00A826F9"/>
    <w:rsid w:val="00A83864"/>
    <w:rsid w:val="00A841FE"/>
    <w:rsid w:val="00A849CA"/>
    <w:rsid w:val="00A86F36"/>
    <w:rsid w:val="00A86FE8"/>
    <w:rsid w:val="00A87D4A"/>
    <w:rsid w:val="00A922DF"/>
    <w:rsid w:val="00A93613"/>
    <w:rsid w:val="00A937C5"/>
    <w:rsid w:val="00A95A51"/>
    <w:rsid w:val="00A95DE6"/>
    <w:rsid w:val="00A97015"/>
    <w:rsid w:val="00AA1394"/>
    <w:rsid w:val="00AA189E"/>
    <w:rsid w:val="00AA3EE3"/>
    <w:rsid w:val="00AA3F3F"/>
    <w:rsid w:val="00AA3F5E"/>
    <w:rsid w:val="00AA5330"/>
    <w:rsid w:val="00AA6BCB"/>
    <w:rsid w:val="00AA750D"/>
    <w:rsid w:val="00AA79E5"/>
    <w:rsid w:val="00AB3CC8"/>
    <w:rsid w:val="00AB5AC2"/>
    <w:rsid w:val="00AB6BD0"/>
    <w:rsid w:val="00AB7E4D"/>
    <w:rsid w:val="00AC2A9F"/>
    <w:rsid w:val="00AC3BF9"/>
    <w:rsid w:val="00AC4C05"/>
    <w:rsid w:val="00AC7E7F"/>
    <w:rsid w:val="00AD0CE8"/>
    <w:rsid w:val="00AD266A"/>
    <w:rsid w:val="00AD2958"/>
    <w:rsid w:val="00AE08EC"/>
    <w:rsid w:val="00AE0ABE"/>
    <w:rsid w:val="00AE5181"/>
    <w:rsid w:val="00AE7125"/>
    <w:rsid w:val="00AF0401"/>
    <w:rsid w:val="00AF05DB"/>
    <w:rsid w:val="00AF0E5B"/>
    <w:rsid w:val="00AF0E61"/>
    <w:rsid w:val="00AF1D3D"/>
    <w:rsid w:val="00AF2995"/>
    <w:rsid w:val="00AF3DDE"/>
    <w:rsid w:val="00AF4955"/>
    <w:rsid w:val="00AF5084"/>
    <w:rsid w:val="00AF5237"/>
    <w:rsid w:val="00B02120"/>
    <w:rsid w:val="00B0235F"/>
    <w:rsid w:val="00B03E69"/>
    <w:rsid w:val="00B04747"/>
    <w:rsid w:val="00B04DAA"/>
    <w:rsid w:val="00B05864"/>
    <w:rsid w:val="00B074A9"/>
    <w:rsid w:val="00B10358"/>
    <w:rsid w:val="00B103B8"/>
    <w:rsid w:val="00B11A86"/>
    <w:rsid w:val="00B122AB"/>
    <w:rsid w:val="00B12449"/>
    <w:rsid w:val="00B135DB"/>
    <w:rsid w:val="00B1599F"/>
    <w:rsid w:val="00B16E20"/>
    <w:rsid w:val="00B20154"/>
    <w:rsid w:val="00B201AC"/>
    <w:rsid w:val="00B207CC"/>
    <w:rsid w:val="00B21C48"/>
    <w:rsid w:val="00B23257"/>
    <w:rsid w:val="00B24BD3"/>
    <w:rsid w:val="00B254A7"/>
    <w:rsid w:val="00B25639"/>
    <w:rsid w:val="00B26E46"/>
    <w:rsid w:val="00B27052"/>
    <w:rsid w:val="00B2708E"/>
    <w:rsid w:val="00B273E1"/>
    <w:rsid w:val="00B304EF"/>
    <w:rsid w:val="00B30596"/>
    <w:rsid w:val="00B31544"/>
    <w:rsid w:val="00B31F27"/>
    <w:rsid w:val="00B34491"/>
    <w:rsid w:val="00B3463C"/>
    <w:rsid w:val="00B34743"/>
    <w:rsid w:val="00B44EDA"/>
    <w:rsid w:val="00B45796"/>
    <w:rsid w:val="00B53B3E"/>
    <w:rsid w:val="00B54511"/>
    <w:rsid w:val="00B555E0"/>
    <w:rsid w:val="00B563B5"/>
    <w:rsid w:val="00B57865"/>
    <w:rsid w:val="00B57AB1"/>
    <w:rsid w:val="00B62F14"/>
    <w:rsid w:val="00B62F88"/>
    <w:rsid w:val="00B67A08"/>
    <w:rsid w:val="00B711C3"/>
    <w:rsid w:val="00B71453"/>
    <w:rsid w:val="00B718F3"/>
    <w:rsid w:val="00B71EDB"/>
    <w:rsid w:val="00B7257A"/>
    <w:rsid w:val="00B74346"/>
    <w:rsid w:val="00B7557E"/>
    <w:rsid w:val="00B763D9"/>
    <w:rsid w:val="00B77C45"/>
    <w:rsid w:val="00B8097E"/>
    <w:rsid w:val="00B80EE3"/>
    <w:rsid w:val="00B81D02"/>
    <w:rsid w:val="00B82C3C"/>
    <w:rsid w:val="00B833B4"/>
    <w:rsid w:val="00B840C8"/>
    <w:rsid w:val="00B845D4"/>
    <w:rsid w:val="00B847E0"/>
    <w:rsid w:val="00B86A73"/>
    <w:rsid w:val="00B86ECC"/>
    <w:rsid w:val="00B87E62"/>
    <w:rsid w:val="00B90463"/>
    <w:rsid w:val="00B90A8F"/>
    <w:rsid w:val="00B9251F"/>
    <w:rsid w:val="00B97468"/>
    <w:rsid w:val="00B97C39"/>
    <w:rsid w:val="00BA0B68"/>
    <w:rsid w:val="00BA15CA"/>
    <w:rsid w:val="00BA18B4"/>
    <w:rsid w:val="00BA1BDF"/>
    <w:rsid w:val="00BA5862"/>
    <w:rsid w:val="00BA6EFD"/>
    <w:rsid w:val="00BA761B"/>
    <w:rsid w:val="00BA7AB2"/>
    <w:rsid w:val="00BB1CC0"/>
    <w:rsid w:val="00BB2587"/>
    <w:rsid w:val="00BB31C3"/>
    <w:rsid w:val="00BB42F5"/>
    <w:rsid w:val="00BB4786"/>
    <w:rsid w:val="00BB57FD"/>
    <w:rsid w:val="00BB6A27"/>
    <w:rsid w:val="00BB6BEA"/>
    <w:rsid w:val="00BB7524"/>
    <w:rsid w:val="00BC10CC"/>
    <w:rsid w:val="00BC16D8"/>
    <w:rsid w:val="00BC2DBC"/>
    <w:rsid w:val="00BC34F8"/>
    <w:rsid w:val="00BC40BA"/>
    <w:rsid w:val="00BC4F07"/>
    <w:rsid w:val="00BC5369"/>
    <w:rsid w:val="00BC5F7D"/>
    <w:rsid w:val="00BC6D43"/>
    <w:rsid w:val="00BD06A0"/>
    <w:rsid w:val="00BD0AB7"/>
    <w:rsid w:val="00BD13B1"/>
    <w:rsid w:val="00BD339E"/>
    <w:rsid w:val="00BD38DB"/>
    <w:rsid w:val="00BD40BE"/>
    <w:rsid w:val="00BD4E66"/>
    <w:rsid w:val="00BD5599"/>
    <w:rsid w:val="00BD71A2"/>
    <w:rsid w:val="00BE0578"/>
    <w:rsid w:val="00BE06DC"/>
    <w:rsid w:val="00BE0A15"/>
    <w:rsid w:val="00BE0D81"/>
    <w:rsid w:val="00BE2213"/>
    <w:rsid w:val="00BE2442"/>
    <w:rsid w:val="00BE2C75"/>
    <w:rsid w:val="00BE325E"/>
    <w:rsid w:val="00BE3788"/>
    <w:rsid w:val="00BE384C"/>
    <w:rsid w:val="00BE3A98"/>
    <w:rsid w:val="00BE4B10"/>
    <w:rsid w:val="00BE4F7B"/>
    <w:rsid w:val="00BE6C70"/>
    <w:rsid w:val="00BF1CEF"/>
    <w:rsid w:val="00BF25DF"/>
    <w:rsid w:val="00BF2669"/>
    <w:rsid w:val="00BF2945"/>
    <w:rsid w:val="00BF4E50"/>
    <w:rsid w:val="00BF649D"/>
    <w:rsid w:val="00BF68A5"/>
    <w:rsid w:val="00BF7386"/>
    <w:rsid w:val="00C00880"/>
    <w:rsid w:val="00C0164C"/>
    <w:rsid w:val="00C023F9"/>
    <w:rsid w:val="00C0284C"/>
    <w:rsid w:val="00C02C86"/>
    <w:rsid w:val="00C02ED3"/>
    <w:rsid w:val="00C04DFA"/>
    <w:rsid w:val="00C06708"/>
    <w:rsid w:val="00C072D7"/>
    <w:rsid w:val="00C12C32"/>
    <w:rsid w:val="00C15784"/>
    <w:rsid w:val="00C16F3F"/>
    <w:rsid w:val="00C17899"/>
    <w:rsid w:val="00C20DC4"/>
    <w:rsid w:val="00C223C7"/>
    <w:rsid w:val="00C25C0F"/>
    <w:rsid w:val="00C318B0"/>
    <w:rsid w:val="00C32782"/>
    <w:rsid w:val="00C33CB4"/>
    <w:rsid w:val="00C33CE2"/>
    <w:rsid w:val="00C3437B"/>
    <w:rsid w:val="00C35649"/>
    <w:rsid w:val="00C36738"/>
    <w:rsid w:val="00C369DC"/>
    <w:rsid w:val="00C376D8"/>
    <w:rsid w:val="00C40087"/>
    <w:rsid w:val="00C40D91"/>
    <w:rsid w:val="00C41BCC"/>
    <w:rsid w:val="00C433CB"/>
    <w:rsid w:val="00C43879"/>
    <w:rsid w:val="00C440CC"/>
    <w:rsid w:val="00C44A02"/>
    <w:rsid w:val="00C45A0C"/>
    <w:rsid w:val="00C464E8"/>
    <w:rsid w:val="00C47297"/>
    <w:rsid w:val="00C50450"/>
    <w:rsid w:val="00C50BCD"/>
    <w:rsid w:val="00C51855"/>
    <w:rsid w:val="00C52613"/>
    <w:rsid w:val="00C54C88"/>
    <w:rsid w:val="00C55825"/>
    <w:rsid w:val="00C560E2"/>
    <w:rsid w:val="00C57535"/>
    <w:rsid w:val="00C578C6"/>
    <w:rsid w:val="00C61E9D"/>
    <w:rsid w:val="00C6382E"/>
    <w:rsid w:val="00C64A61"/>
    <w:rsid w:val="00C64F86"/>
    <w:rsid w:val="00C65865"/>
    <w:rsid w:val="00C65C3D"/>
    <w:rsid w:val="00C65D59"/>
    <w:rsid w:val="00C66707"/>
    <w:rsid w:val="00C66E3C"/>
    <w:rsid w:val="00C7042F"/>
    <w:rsid w:val="00C71B2A"/>
    <w:rsid w:val="00C7234B"/>
    <w:rsid w:val="00C73C76"/>
    <w:rsid w:val="00C74605"/>
    <w:rsid w:val="00C7491C"/>
    <w:rsid w:val="00C75545"/>
    <w:rsid w:val="00C75D05"/>
    <w:rsid w:val="00C80251"/>
    <w:rsid w:val="00C82827"/>
    <w:rsid w:val="00C85AB8"/>
    <w:rsid w:val="00C902CE"/>
    <w:rsid w:val="00C905DE"/>
    <w:rsid w:val="00C906D4"/>
    <w:rsid w:val="00C90D4E"/>
    <w:rsid w:val="00C9154C"/>
    <w:rsid w:val="00C93205"/>
    <w:rsid w:val="00C93810"/>
    <w:rsid w:val="00C94D51"/>
    <w:rsid w:val="00C95024"/>
    <w:rsid w:val="00C95025"/>
    <w:rsid w:val="00C9510C"/>
    <w:rsid w:val="00C9546F"/>
    <w:rsid w:val="00C954D8"/>
    <w:rsid w:val="00C95C33"/>
    <w:rsid w:val="00C96108"/>
    <w:rsid w:val="00C967AC"/>
    <w:rsid w:val="00C97671"/>
    <w:rsid w:val="00CA1283"/>
    <w:rsid w:val="00CA1E3A"/>
    <w:rsid w:val="00CA3C7C"/>
    <w:rsid w:val="00CA43B1"/>
    <w:rsid w:val="00CA5EC4"/>
    <w:rsid w:val="00CB1E83"/>
    <w:rsid w:val="00CB38F0"/>
    <w:rsid w:val="00CB42D8"/>
    <w:rsid w:val="00CB7D2A"/>
    <w:rsid w:val="00CC199A"/>
    <w:rsid w:val="00CC1B0F"/>
    <w:rsid w:val="00CC2DE0"/>
    <w:rsid w:val="00CC36F4"/>
    <w:rsid w:val="00CC3FF2"/>
    <w:rsid w:val="00CC4EAD"/>
    <w:rsid w:val="00CC7C5B"/>
    <w:rsid w:val="00CD0918"/>
    <w:rsid w:val="00CD1047"/>
    <w:rsid w:val="00CD1472"/>
    <w:rsid w:val="00CD1FE9"/>
    <w:rsid w:val="00CD21D4"/>
    <w:rsid w:val="00CD3125"/>
    <w:rsid w:val="00CD38C7"/>
    <w:rsid w:val="00CD420A"/>
    <w:rsid w:val="00CD435F"/>
    <w:rsid w:val="00CD48D2"/>
    <w:rsid w:val="00CD4E42"/>
    <w:rsid w:val="00CD5508"/>
    <w:rsid w:val="00CD6D20"/>
    <w:rsid w:val="00CD73FD"/>
    <w:rsid w:val="00CE022D"/>
    <w:rsid w:val="00CE069A"/>
    <w:rsid w:val="00CE1BE4"/>
    <w:rsid w:val="00CE4BDF"/>
    <w:rsid w:val="00CE606D"/>
    <w:rsid w:val="00CE6DA8"/>
    <w:rsid w:val="00CF0659"/>
    <w:rsid w:val="00CF10E5"/>
    <w:rsid w:val="00CF12E0"/>
    <w:rsid w:val="00CF5099"/>
    <w:rsid w:val="00CF6976"/>
    <w:rsid w:val="00CF70F1"/>
    <w:rsid w:val="00D01565"/>
    <w:rsid w:val="00D019D5"/>
    <w:rsid w:val="00D02299"/>
    <w:rsid w:val="00D04D60"/>
    <w:rsid w:val="00D0507C"/>
    <w:rsid w:val="00D0593D"/>
    <w:rsid w:val="00D06CAF"/>
    <w:rsid w:val="00D078A0"/>
    <w:rsid w:val="00D07910"/>
    <w:rsid w:val="00D100B9"/>
    <w:rsid w:val="00D109FD"/>
    <w:rsid w:val="00D10B0F"/>
    <w:rsid w:val="00D10D70"/>
    <w:rsid w:val="00D1122F"/>
    <w:rsid w:val="00D1151F"/>
    <w:rsid w:val="00D1221E"/>
    <w:rsid w:val="00D133AD"/>
    <w:rsid w:val="00D1416E"/>
    <w:rsid w:val="00D142A4"/>
    <w:rsid w:val="00D15661"/>
    <w:rsid w:val="00D15712"/>
    <w:rsid w:val="00D15B8D"/>
    <w:rsid w:val="00D16ADA"/>
    <w:rsid w:val="00D16CAA"/>
    <w:rsid w:val="00D20433"/>
    <w:rsid w:val="00D209EF"/>
    <w:rsid w:val="00D21338"/>
    <w:rsid w:val="00D22741"/>
    <w:rsid w:val="00D244DF"/>
    <w:rsid w:val="00D24A14"/>
    <w:rsid w:val="00D25974"/>
    <w:rsid w:val="00D26333"/>
    <w:rsid w:val="00D263C2"/>
    <w:rsid w:val="00D278CC"/>
    <w:rsid w:val="00D31C34"/>
    <w:rsid w:val="00D320BD"/>
    <w:rsid w:val="00D32E26"/>
    <w:rsid w:val="00D33163"/>
    <w:rsid w:val="00D335FE"/>
    <w:rsid w:val="00D34D3F"/>
    <w:rsid w:val="00D34F00"/>
    <w:rsid w:val="00D37E2E"/>
    <w:rsid w:val="00D450FE"/>
    <w:rsid w:val="00D45DF5"/>
    <w:rsid w:val="00D47B3C"/>
    <w:rsid w:val="00D513B6"/>
    <w:rsid w:val="00D51CB0"/>
    <w:rsid w:val="00D5273A"/>
    <w:rsid w:val="00D52AAE"/>
    <w:rsid w:val="00D52D18"/>
    <w:rsid w:val="00D542A4"/>
    <w:rsid w:val="00D54BC9"/>
    <w:rsid w:val="00D55C24"/>
    <w:rsid w:val="00D55C36"/>
    <w:rsid w:val="00D621BB"/>
    <w:rsid w:val="00D6276F"/>
    <w:rsid w:val="00D62944"/>
    <w:rsid w:val="00D63EFF"/>
    <w:rsid w:val="00D64808"/>
    <w:rsid w:val="00D65442"/>
    <w:rsid w:val="00D66F78"/>
    <w:rsid w:val="00D709B7"/>
    <w:rsid w:val="00D7155D"/>
    <w:rsid w:val="00D71935"/>
    <w:rsid w:val="00D727B1"/>
    <w:rsid w:val="00D75F04"/>
    <w:rsid w:val="00D76E0B"/>
    <w:rsid w:val="00D76F49"/>
    <w:rsid w:val="00D77504"/>
    <w:rsid w:val="00D80D7E"/>
    <w:rsid w:val="00D82028"/>
    <w:rsid w:val="00D8245E"/>
    <w:rsid w:val="00D82E2A"/>
    <w:rsid w:val="00D8314A"/>
    <w:rsid w:val="00D859C7"/>
    <w:rsid w:val="00D86683"/>
    <w:rsid w:val="00D87675"/>
    <w:rsid w:val="00D911E1"/>
    <w:rsid w:val="00D9174D"/>
    <w:rsid w:val="00D917EF"/>
    <w:rsid w:val="00D91A16"/>
    <w:rsid w:val="00D91F70"/>
    <w:rsid w:val="00D925B6"/>
    <w:rsid w:val="00D92E85"/>
    <w:rsid w:val="00D95F3B"/>
    <w:rsid w:val="00D971F2"/>
    <w:rsid w:val="00D97DD9"/>
    <w:rsid w:val="00DA5721"/>
    <w:rsid w:val="00DA704D"/>
    <w:rsid w:val="00DA7957"/>
    <w:rsid w:val="00DB0ABA"/>
    <w:rsid w:val="00DB3FA7"/>
    <w:rsid w:val="00DB42B9"/>
    <w:rsid w:val="00DB50C2"/>
    <w:rsid w:val="00DB5A5C"/>
    <w:rsid w:val="00DB64FB"/>
    <w:rsid w:val="00DB75BA"/>
    <w:rsid w:val="00DC1F48"/>
    <w:rsid w:val="00DC20FB"/>
    <w:rsid w:val="00DC55F5"/>
    <w:rsid w:val="00DC5788"/>
    <w:rsid w:val="00DC6687"/>
    <w:rsid w:val="00DC6B36"/>
    <w:rsid w:val="00DD00C4"/>
    <w:rsid w:val="00DD05BA"/>
    <w:rsid w:val="00DD088E"/>
    <w:rsid w:val="00DD2778"/>
    <w:rsid w:val="00DD34F9"/>
    <w:rsid w:val="00DD376E"/>
    <w:rsid w:val="00DD3E7D"/>
    <w:rsid w:val="00DD4042"/>
    <w:rsid w:val="00DD4336"/>
    <w:rsid w:val="00DD7CBD"/>
    <w:rsid w:val="00DE0445"/>
    <w:rsid w:val="00DE0E73"/>
    <w:rsid w:val="00DE2E17"/>
    <w:rsid w:val="00DE6DB0"/>
    <w:rsid w:val="00DF0A94"/>
    <w:rsid w:val="00DF0EBB"/>
    <w:rsid w:val="00DF224A"/>
    <w:rsid w:val="00DF2C21"/>
    <w:rsid w:val="00DF378E"/>
    <w:rsid w:val="00DF516A"/>
    <w:rsid w:val="00DF51AF"/>
    <w:rsid w:val="00DF58FE"/>
    <w:rsid w:val="00DF5EA1"/>
    <w:rsid w:val="00DF6594"/>
    <w:rsid w:val="00DF70D5"/>
    <w:rsid w:val="00E00BA3"/>
    <w:rsid w:val="00E03BBA"/>
    <w:rsid w:val="00E049A4"/>
    <w:rsid w:val="00E06616"/>
    <w:rsid w:val="00E06A3E"/>
    <w:rsid w:val="00E132FE"/>
    <w:rsid w:val="00E13469"/>
    <w:rsid w:val="00E138EA"/>
    <w:rsid w:val="00E13A61"/>
    <w:rsid w:val="00E14C56"/>
    <w:rsid w:val="00E14EBF"/>
    <w:rsid w:val="00E16771"/>
    <w:rsid w:val="00E16C79"/>
    <w:rsid w:val="00E17821"/>
    <w:rsid w:val="00E17E53"/>
    <w:rsid w:val="00E20BED"/>
    <w:rsid w:val="00E2383D"/>
    <w:rsid w:val="00E24E5F"/>
    <w:rsid w:val="00E258F9"/>
    <w:rsid w:val="00E26692"/>
    <w:rsid w:val="00E27712"/>
    <w:rsid w:val="00E27992"/>
    <w:rsid w:val="00E300E0"/>
    <w:rsid w:val="00E3088F"/>
    <w:rsid w:val="00E319AB"/>
    <w:rsid w:val="00E32C95"/>
    <w:rsid w:val="00E344DD"/>
    <w:rsid w:val="00E36DDD"/>
    <w:rsid w:val="00E41651"/>
    <w:rsid w:val="00E426E3"/>
    <w:rsid w:val="00E44896"/>
    <w:rsid w:val="00E45ECF"/>
    <w:rsid w:val="00E4616A"/>
    <w:rsid w:val="00E463BF"/>
    <w:rsid w:val="00E5054E"/>
    <w:rsid w:val="00E5091B"/>
    <w:rsid w:val="00E525A1"/>
    <w:rsid w:val="00E52927"/>
    <w:rsid w:val="00E54A13"/>
    <w:rsid w:val="00E56F54"/>
    <w:rsid w:val="00E6035F"/>
    <w:rsid w:val="00E609E5"/>
    <w:rsid w:val="00E61AA2"/>
    <w:rsid w:val="00E632A8"/>
    <w:rsid w:val="00E64504"/>
    <w:rsid w:val="00E65033"/>
    <w:rsid w:val="00E67290"/>
    <w:rsid w:val="00E67CDB"/>
    <w:rsid w:val="00E71046"/>
    <w:rsid w:val="00E71833"/>
    <w:rsid w:val="00E73544"/>
    <w:rsid w:val="00E73798"/>
    <w:rsid w:val="00E73954"/>
    <w:rsid w:val="00E744B9"/>
    <w:rsid w:val="00E77DF5"/>
    <w:rsid w:val="00E81735"/>
    <w:rsid w:val="00E81E78"/>
    <w:rsid w:val="00E82CC5"/>
    <w:rsid w:val="00E83987"/>
    <w:rsid w:val="00E85CB8"/>
    <w:rsid w:val="00E85EC8"/>
    <w:rsid w:val="00E90FE5"/>
    <w:rsid w:val="00E9121D"/>
    <w:rsid w:val="00E91804"/>
    <w:rsid w:val="00E91AA1"/>
    <w:rsid w:val="00E920DB"/>
    <w:rsid w:val="00E9247D"/>
    <w:rsid w:val="00E92C4E"/>
    <w:rsid w:val="00E93792"/>
    <w:rsid w:val="00E951F4"/>
    <w:rsid w:val="00E96471"/>
    <w:rsid w:val="00E96A07"/>
    <w:rsid w:val="00E9758B"/>
    <w:rsid w:val="00EA0791"/>
    <w:rsid w:val="00EA1C8C"/>
    <w:rsid w:val="00EA29D0"/>
    <w:rsid w:val="00EA3202"/>
    <w:rsid w:val="00EA4F05"/>
    <w:rsid w:val="00EA5C7B"/>
    <w:rsid w:val="00EA67AF"/>
    <w:rsid w:val="00EA6ECE"/>
    <w:rsid w:val="00EA70DA"/>
    <w:rsid w:val="00EB1FB7"/>
    <w:rsid w:val="00EB3B94"/>
    <w:rsid w:val="00EB44D6"/>
    <w:rsid w:val="00EB4E33"/>
    <w:rsid w:val="00EB5114"/>
    <w:rsid w:val="00EB5B2F"/>
    <w:rsid w:val="00EB659F"/>
    <w:rsid w:val="00EB68FD"/>
    <w:rsid w:val="00EC029A"/>
    <w:rsid w:val="00EC159D"/>
    <w:rsid w:val="00EC197B"/>
    <w:rsid w:val="00EC1AF5"/>
    <w:rsid w:val="00EC39F6"/>
    <w:rsid w:val="00EC39FB"/>
    <w:rsid w:val="00EC4831"/>
    <w:rsid w:val="00EC51B0"/>
    <w:rsid w:val="00EC56DB"/>
    <w:rsid w:val="00EC6055"/>
    <w:rsid w:val="00EC6B2B"/>
    <w:rsid w:val="00ED2E79"/>
    <w:rsid w:val="00ED2E93"/>
    <w:rsid w:val="00ED4C6C"/>
    <w:rsid w:val="00ED7943"/>
    <w:rsid w:val="00EE0ECC"/>
    <w:rsid w:val="00EE2F9F"/>
    <w:rsid w:val="00EE3358"/>
    <w:rsid w:val="00EE34CD"/>
    <w:rsid w:val="00EE5BAD"/>
    <w:rsid w:val="00EE622A"/>
    <w:rsid w:val="00EF0046"/>
    <w:rsid w:val="00EF00E5"/>
    <w:rsid w:val="00EF03A3"/>
    <w:rsid w:val="00EF095F"/>
    <w:rsid w:val="00EF2AE5"/>
    <w:rsid w:val="00EF3251"/>
    <w:rsid w:val="00EF5C67"/>
    <w:rsid w:val="00EF62F2"/>
    <w:rsid w:val="00EF6441"/>
    <w:rsid w:val="00EF656D"/>
    <w:rsid w:val="00EF6BDB"/>
    <w:rsid w:val="00EF7F2C"/>
    <w:rsid w:val="00F00B00"/>
    <w:rsid w:val="00F025C2"/>
    <w:rsid w:val="00F03710"/>
    <w:rsid w:val="00F04C10"/>
    <w:rsid w:val="00F04C8C"/>
    <w:rsid w:val="00F04F75"/>
    <w:rsid w:val="00F057A7"/>
    <w:rsid w:val="00F06E21"/>
    <w:rsid w:val="00F106B7"/>
    <w:rsid w:val="00F10F4E"/>
    <w:rsid w:val="00F12C76"/>
    <w:rsid w:val="00F140A3"/>
    <w:rsid w:val="00F14685"/>
    <w:rsid w:val="00F1518A"/>
    <w:rsid w:val="00F1569C"/>
    <w:rsid w:val="00F173EA"/>
    <w:rsid w:val="00F203BA"/>
    <w:rsid w:val="00F20C3D"/>
    <w:rsid w:val="00F20D8E"/>
    <w:rsid w:val="00F212D0"/>
    <w:rsid w:val="00F23252"/>
    <w:rsid w:val="00F23D07"/>
    <w:rsid w:val="00F23ED2"/>
    <w:rsid w:val="00F25F28"/>
    <w:rsid w:val="00F27579"/>
    <w:rsid w:val="00F31900"/>
    <w:rsid w:val="00F31BF3"/>
    <w:rsid w:val="00F3242F"/>
    <w:rsid w:val="00F34399"/>
    <w:rsid w:val="00F34845"/>
    <w:rsid w:val="00F350B1"/>
    <w:rsid w:val="00F35EA8"/>
    <w:rsid w:val="00F411E0"/>
    <w:rsid w:val="00F42740"/>
    <w:rsid w:val="00F43192"/>
    <w:rsid w:val="00F4493A"/>
    <w:rsid w:val="00F469A0"/>
    <w:rsid w:val="00F46E56"/>
    <w:rsid w:val="00F50E0C"/>
    <w:rsid w:val="00F576E1"/>
    <w:rsid w:val="00F57BC0"/>
    <w:rsid w:val="00F60372"/>
    <w:rsid w:val="00F6319B"/>
    <w:rsid w:val="00F67252"/>
    <w:rsid w:val="00F67348"/>
    <w:rsid w:val="00F67393"/>
    <w:rsid w:val="00F70234"/>
    <w:rsid w:val="00F71397"/>
    <w:rsid w:val="00F7329F"/>
    <w:rsid w:val="00F73659"/>
    <w:rsid w:val="00F74094"/>
    <w:rsid w:val="00F7557C"/>
    <w:rsid w:val="00F77714"/>
    <w:rsid w:val="00F77D8F"/>
    <w:rsid w:val="00F803AF"/>
    <w:rsid w:val="00F80E62"/>
    <w:rsid w:val="00F81A19"/>
    <w:rsid w:val="00F8605F"/>
    <w:rsid w:val="00F860CE"/>
    <w:rsid w:val="00F86198"/>
    <w:rsid w:val="00F866BA"/>
    <w:rsid w:val="00F86A72"/>
    <w:rsid w:val="00F87C47"/>
    <w:rsid w:val="00F87FDA"/>
    <w:rsid w:val="00F9311E"/>
    <w:rsid w:val="00F945F4"/>
    <w:rsid w:val="00F94A8F"/>
    <w:rsid w:val="00F94D86"/>
    <w:rsid w:val="00F958E7"/>
    <w:rsid w:val="00F95C0A"/>
    <w:rsid w:val="00F95C89"/>
    <w:rsid w:val="00F95C98"/>
    <w:rsid w:val="00F962D6"/>
    <w:rsid w:val="00F97639"/>
    <w:rsid w:val="00FA0DBD"/>
    <w:rsid w:val="00FA37A3"/>
    <w:rsid w:val="00FA4E78"/>
    <w:rsid w:val="00FA7C70"/>
    <w:rsid w:val="00FB0D00"/>
    <w:rsid w:val="00FB1522"/>
    <w:rsid w:val="00FB1F22"/>
    <w:rsid w:val="00FB33F4"/>
    <w:rsid w:val="00FB375B"/>
    <w:rsid w:val="00FB37AE"/>
    <w:rsid w:val="00FB3ADB"/>
    <w:rsid w:val="00FB3C41"/>
    <w:rsid w:val="00FB51A2"/>
    <w:rsid w:val="00FB6E8D"/>
    <w:rsid w:val="00FB7503"/>
    <w:rsid w:val="00FC1511"/>
    <w:rsid w:val="00FC1835"/>
    <w:rsid w:val="00FC1C0F"/>
    <w:rsid w:val="00FC2A0B"/>
    <w:rsid w:val="00FC3372"/>
    <w:rsid w:val="00FC4A76"/>
    <w:rsid w:val="00FC504D"/>
    <w:rsid w:val="00FC6970"/>
    <w:rsid w:val="00FC7556"/>
    <w:rsid w:val="00FD2233"/>
    <w:rsid w:val="00FD3F1A"/>
    <w:rsid w:val="00FD43A1"/>
    <w:rsid w:val="00FD6196"/>
    <w:rsid w:val="00FD6394"/>
    <w:rsid w:val="00FD7560"/>
    <w:rsid w:val="00FD7E2A"/>
    <w:rsid w:val="00FE02CF"/>
    <w:rsid w:val="00FE0D7B"/>
    <w:rsid w:val="00FE0E47"/>
    <w:rsid w:val="00FE1069"/>
    <w:rsid w:val="00FE13E2"/>
    <w:rsid w:val="00FE15A7"/>
    <w:rsid w:val="00FE2FCE"/>
    <w:rsid w:val="00FE40C1"/>
    <w:rsid w:val="00FE772C"/>
    <w:rsid w:val="00FE7823"/>
    <w:rsid w:val="00FE7BAD"/>
    <w:rsid w:val="00FE7C7A"/>
    <w:rsid w:val="00FF00C6"/>
    <w:rsid w:val="00FF50E0"/>
    <w:rsid w:val="00FF5241"/>
    <w:rsid w:val="00FF7BBE"/>
    <w:rsid w:val="00FF7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6"/>
    <o:shapelayout v:ext="edit">
      <o:idmap v:ext="edit" data="1"/>
    </o:shapelayout>
  </w:shapeDefaults>
  <w:doNotEmbedSmartTags/>
  <w:decimalSymbol w:val="."/>
  <w:listSeparator w:val=","/>
  <w14:docId w14:val="241BD902"/>
  <w15:docId w15:val="{3302A2BD-CEF2-4B17-89AB-3FBC427F6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rPr>
      <w:kern w:val="28"/>
    </w:rPr>
  </w:style>
  <w:style w:type="paragraph" w:styleId="Heading1">
    <w:name w:val="heading 1"/>
    <w:basedOn w:val="Normal"/>
    <w:next w:val="Normal"/>
    <w:link w:val="Heading1Char"/>
    <w:qFormat/>
    <w:rsid w:val="00B90463"/>
    <w:pPr>
      <w:keepNext/>
      <w:widowControl/>
      <w:autoSpaceDE/>
      <w:autoSpaceDN/>
      <w:outlineLvl w:val="0"/>
    </w:pPr>
    <w:rPr>
      <w:color w:val="0000FF"/>
      <w:kern w:val="0"/>
      <w:sz w:val="40"/>
    </w:rPr>
  </w:style>
  <w:style w:type="paragraph" w:styleId="Heading2">
    <w:name w:val="heading 2"/>
    <w:basedOn w:val="Normal"/>
    <w:next w:val="Normal"/>
    <w:link w:val="Heading2Char"/>
    <w:semiHidden/>
    <w:unhideWhenUsed/>
    <w:qFormat/>
    <w:rsid w:val="003850C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925B6"/>
    <w:rPr>
      <w:rFonts w:ascii="Tahoma" w:hAnsi="Tahoma" w:cs="Tahoma"/>
      <w:sz w:val="16"/>
      <w:szCs w:val="16"/>
    </w:rPr>
  </w:style>
  <w:style w:type="character" w:styleId="Hyperlink">
    <w:name w:val="Hyperlink"/>
    <w:rsid w:val="00B074A9"/>
    <w:rPr>
      <w:color w:val="0000FF"/>
      <w:u w:val="single"/>
    </w:rPr>
  </w:style>
  <w:style w:type="paragraph" w:styleId="Footer">
    <w:name w:val="footer"/>
    <w:basedOn w:val="Normal"/>
    <w:rsid w:val="0040647A"/>
    <w:pPr>
      <w:tabs>
        <w:tab w:val="center" w:pos="4320"/>
        <w:tab w:val="right" w:pos="8640"/>
      </w:tabs>
    </w:pPr>
  </w:style>
  <w:style w:type="character" w:styleId="PageNumber">
    <w:name w:val="page number"/>
    <w:basedOn w:val="DefaultParagraphFont"/>
    <w:rsid w:val="0040647A"/>
  </w:style>
  <w:style w:type="paragraph" w:styleId="Header">
    <w:name w:val="header"/>
    <w:basedOn w:val="Normal"/>
    <w:rsid w:val="0040647A"/>
    <w:pPr>
      <w:tabs>
        <w:tab w:val="center" w:pos="4320"/>
        <w:tab w:val="right" w:pos="8640"/>
      </w:tabs>
    </w:pPr>
  </w:style>
  <w:style w:type="character" w:styleId="Strong">
    <w:name w:val="Strong"/>
    <w:qFormat/>
    <w:rsid w:val="001D4FB5"/>
    <w:rPr>
      <w:b/>
      <w:bCs/>
    </w:rPr>
  </w:style>
  <w:style w:type="paragraph" w:styleId="z-TopofForm">
    <w:name w:val="HTML Top of Form"/>
    <w:basedOn w:val="Normal"/>
    <w:next w:val="Normal"/>
    <w:hidden/>
    <w:rsid w:val="001D4FB5"/>
    <w:pPr>
      <w:widowControl/>
      <w:pBdr>
        <w:bottom w:val="single" w:sz="6" w:space="1" w:color="auto"/>
      </w:pBdr>
      <w:autoSpaceDE/>
      <w:autoSpaceDN/>
      <w:jc w:val="center"/>
    </w:pPr>
    <w:rPr>
      <w:rFonts w:ascii="Arial" w:hAnsi="Arial" w:cs="Arial"/>
      <w:vanish/>
      <w:kern w:val="0"/>
      <w:sz w:val="16"/>
      <w:szCs w:val="16"/>
    </w:rPr>
  </w:style>
  <w:style w:type="paragraph" w:styleId="z-BottomofForm">
    <w:name w:val="HTML Bottom of Form"/>
    <w:basedOn w:val="Normal"/>
    <w:next w:val="Normal"/>
    <w:hidden/>
    <w:rsid w:val="001D4FB5"/>
    <w:pPr>
      <w:widowControl/>
      <w:pBdr>
        <w:top w:val="single" w:sz="6" w:space="1" w:color="auto"/>
      </w:pBdr>
      <w:autoSpaceDE/>
      <w:autoSpaceDN/>
      <w:jc w:val="center"/>
    </w:pPr>
    <w:rPr>
      <w:rFonts w:ascii="Arial" w:hAnsi="Arial" w:cs="Arial"/>
      <w:vanish/>
      <w:kern w:val="0"/>
      <w:sz w:val="16"/>
      <w:szCs w:val="16"/>
    </w:rPr>
  </w:style>
  <w:style w:type="character" w:customStyle="1" w:styleId="yshortcuts">
    <w:name w:val="yshortcuts"/>
    <w:basedOn w:val="DefaultParagraphFont"/>
    <w:rsid w:val="00A95DE6"/>
  </w:style>
  <w:style w:type="paragraph" w:styleId="DocumentMap">
    <w:name w:val="Document Map"/>
    <w:basedOn w:val="Normal"/>
    <w:semiHidden/>
    <w:rsid w:val="00BA0B68"/>
    <w:pPr>
      <w:shd w:val="clear" w:color="auto" w:fill="000080"/>
    </w:pPr>
    <w:rPr>
      <w:rFonts w:ascii="Tahoma" w:hAnsi="Tahoma" w:cs="Tahoma"/>
    </w:rPr>
  </w:style>
  <w:style w:type="character" w:styleId="FollowedHyperlink">
    <w:name w:val="FollowedHyperlink"/>
    <w:rsid w:val="008A23B4"/>
    <w:rPr>
      <w:color w:val="800080"/>
      <w:u w:val="single"/>
    </w:rPr>
  </w:style>
  <w:style w:type="paragraph" w:styleId="Date">
    <w:name w:val="Date"/>
    <w:basedOn w:val="Normal"/>
    <w:next w:val="Normal"/>
    <w:rsid w:val="00F74094"/>
  </w:style>
  <w:style w:type="paragraph" w:styleId="ListParagraph">
    <w:name w:val="List Paragraph"/>
    <w:basedOn w:val="Normal"/>
    <w:uiPriority w:val="34"/>
    <w:qFormat/>
    <w:rsid w:val="003C1AEE"/>
    <w:pPr>
      <w:ind w:left="720"/>
      <w:contextualSpacing/>
    </w:pPr>
  </w:style>
  <w:style w:type="character" w:customStyle="1" w:styleId="Heading1Char">
    <w:name w:val="Heading 1 Char"/>
    <w:basedOn w:val="DefaultParagraphFont"/>
    <w:link w:val="Heading1"/>
    <w:rsid w:val="00B90463"/>
    <w:rPr>
      <w:color w:val="0000FF"/>
      <w:sz w:val="40"/>
    </w:rPr>
  </w:style>
  <w:style w:type="paragraph" w:styleId="Title">
    <w:name w:val="Title"/>
    <w:basedOn w:val="Normal"/>
    <w:link w:val="TitleChar"/>
    <w:qFormat/>
    <w:rsid w:val="00B90463"/>
    <w:pPr>
      <w:widowControl/>
      <w:autoSpaceDE/>
      <w:autoSpaceDN/>
      <w:jc w:val="center"/>
    </w:pPr>
    <w:rPr>
      <w:b/>
      <w:color w:val="0000FF"/>
      <w:kern w:val="0"/>
      <w:sz w:val="32"/>
    </w:rPr>
  </w:style>
  <w:style w:type="character" w:customStyle="1" w:styleId="TitleChar">
    <w:name w:val="Title Char"/>
    <w:basedOn w:val="DefaultParagraphFont"/>
    <w:link w:val="Title"/>
    <w:rsid w:val="00B90463"/>
    <w:rPr>
      <w:b/>
      <w:color w:val="0000FF"/>
      <w:sz w:val="32"/>
    </w:rPr>
  </w:style>
  <w:style w:type="paragraph" w:customStyle="1" w:styleId="BoxTitle">
    <w:name w:val="BoxTitle"/>
    <w:basedOn w:val="Normal"/>
    <w:rsid w:val="006D072D"/>
    <w:pPr>
      <w:autoSpaceDE/>
      <w:autoSpaceDN/>
    </w:pPr>
    <w:rPr>
      <w:rFonts w:ascii="Arial" w:hAnsi="Arial"/>
      <w:b/>
      <w:snapToGrid w:val="0"/>
      <w:color w:val="000000"/>
      <w:kern w:val="0"/>
      <w:sz w:val="18"/>
    </w:rPr>
  </w:style>
  <w:style w:type="paragraph" w:styleId="NoSpacing">
    <w:name w:val="No Spacing"/>
    <w:uiPriority w:val="1"/>
    <w:qFormat/>
    <w:rsid w:val="006B7CBC"/>
    <w:rPr>
      <w:rFonts w:asciiTheme="minorHAnsi" w:eastAsiaTheme="minorHAnsi" w:hAnsiTheme="minorHAnsi" w:cstheme="minorBidi"/>
      <w:sz w:val="22"/>
      <w:szCs w:val="22"/>
    </w:rPr>
  </w:style>
  <w:style w:type="character" w:customStyle="1" w:styleId="tgc">
    <w:name w:val="_tgc"/>
    <w:basedOn w:val="DefaultParagraphFont"/>
    <w:rsid w:val="00451AF7"/>
  </w:style>
  <w:style w:type="paragraph" w:customStyle="1" w:styleId="Default">
    <w:name w:val="Default"/>
    <w:rsid w:val="00BE325E"/>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1"/>
    <w:qFormat/>
    <w:rsid w:val="006121DC"/>
    <w:pPr>
      <w:adjustRightInd w:val="0"/>
    </w:pPr>
    <w:rPr>
      <w:rFonts w:ascii="Arial" w:hAnsi="Arial" w:cs="Arial"/>
      <w:kern w:val="0"/>
    </w:rPr>
  </w:style>
  <w:style w:type="character" w:customStyle="1" w:styleId="BodyTextChar">
    <w:name w:val="Body Text Char"/>
    <w:basedOn w:val="DefaultParagraphFont"/>
    <w:link w:val="BodyText"/>
    <w:uiPriority w:val="1"/>
    <w:rsid w:val="006121DC"/>
    <w:rPr>
      <w:rFonts w:ascii="Arial" w:hAnsi="Arial" w:cs="Arial"/>
    </w:rPr>
  </w:style>
  <w:style w:type="character" w:customStyle="1" w:styleId="Heading2Char">
    <w:name w:val="Heading 2 Char"/>
    <w:basedOn w:val="DefaultParagraphFont"/>
    <w:link w:val="Heading2"/>
    <w:semiHidden/>
    <w:rsid w:val="003850CE"/>
    <w:rPr>
      <w:rFonts w:asciiTheme="majorHAnsi" w:eastAsiaTheme="majorEastAsia" w:hAnsiTheme="majorHAnsi" w:cstheme="majorBidi"/>
      <w:color w:val="365F91" w:themeColor="accent1" w:themeShade="BF"/>
      <w:kern w:val="28"/>
      <w:sz w:val="26"/>
      <w:szCs w:val="26"/>
    </w:rPr>
  </w:style>
  <w:style w:type="character" w:styleId="UnresolvedMention">
    <w:name w:val="Unresolved Mention"/>
    <w:basedOn w:val="DefaultParagraphFont"/>
    <w:uiPriority w:val="99"/>
    <w:semiHidden/>
    <w:unhideWhenUsed/>
    <w:rsid w:val="00B270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069">
      <w:bodyDiv w:val="1"/>
      <w:marLeft w:val="0"/>
      <w:marRight w:val="0"/>
      <w:marTop w:val="0"/>
      <w:marBottom w:val="0"/>
      <w:divBdr>
        <w:top w:val="none" w:sz="0" w:space="0" w:color="auto"/>
        <w:left w:val="none" w:sz="0" w:space="0" w:color="auto"/>
        <w:bottom w:val="none" w:sz="0" w:space="0" w:color="auto"/>
        <w:right w:val="none" w:sz="0" w:space="0" w:color="auto"/>
      </w:divBdr>
    </w:div>
    <w:div w:id="199174680">
      <w:bodyDiv w:val="1"/>
      <w:marLeft w:val="0"/>
      <w:marRight w:val="0"/>
      <w:marTop w:val="0"/>
      <w:marBottom w:val="0"/>
      <w:divBdr>
        <w:top w:val="none" w:sz="0" w:space="0" w:color="auto"/>
        <w:left w:val="none" w:sz="0" w:space="0" w:color="auto"/>
        <w:bottom w:val="none" w:sz="0" w:space="0" w:color="auto"/>
        <w:right w:val="none" w:sz="0" w:space="0" w:color="auto"/>
      </w:divBdr>
    </w:div>
    <w:div w:id="250820368">
      <w:bodyDiv w:val="1"/>
      <w:marLeft w:val="0"/>
      <w:marRight w:val="0"/>
      <w:marTop w:val="0"/>
      <w:marBottom w:val="0"/>
      <w:divBdr>
        <w:top w:val="none" w:sz="0" w:space="0" w:color="auto"/>
        <w:left w:val="none" w:sz="0" w:space="0" w:color="auto"/>
        <w:bottom w:val="none" w:sz="0" w:space="0" w:color="auto"/>
        <w:right w:val="none" w:sz="0" w:space="0" w:color="auto"/>
      </w:divBdr>
    </w:div>
    <w:div w:id="253519294">
      <w:bodyDiv w:val="1"/>
      <w:marLeft w:val="0"/>
      <w:marRight w:val="0"/>
      <w:marTop w:val="0"/>
      <w:marBottom w:val="0"/>
      <w:divBdr>
        <w:top w:val="none" w:sz="0" w:space="0" w:color="auto"/>
        <w:left w:val="none" w:sz="0" w:space="0" w:color="auto"/>
        <w:bottom w:val="none" w:sz="0" w:space="0" w:color="auto"/>
        <w:right w:val="none" w:sz="0" w:space="0" w:color="auto"/>
      </w:divBdr>
    </w:div>
    <w:div w:id="256640628">
      <w:bodyDiv w:val="1"/>
      <w:marLeft w:val="0"/>
      <w:marRight w:val="0"/>
      <w:marTop w:val="0"/>
      <w:marBottom w:val="0"/>
      <w:divBdr>
        <w:top w:val="none" w:sz="0" w:space="0" w:color="auto"/>
        <w:left w:val="none" w:sz="0" w:space="0" w:color="auto"/>
        <w:bottom w:val="none" w:sz="0" w:space="0" w:color="auto"/>
        <w:right w:val="none" w:sz="0" w:space="0" w:color="auto"/>
      </w:divBdr>
    </w:div>
    <w:div w:id="627273640">
      <w:bodyDiv w:val="1"/>
      <w:marLeft w:val="0"/>
      <w:marRight w:val="0"/>
      <w:marTop w:val="0"/>
      <w:marBottom w:val="0"/>
      <w:divBdr>
        <w:top w:val="none" w:sz="0" w:space="0" w:color="auto"/>
        <w:left w:val="none" w:sz="0" w:space="0" w:color="auto"/>
        <w:bottom w:val="none" w:sz="0" w:space="0" w:color="auto"/>
        <w:right w:val="none" w:sz="0" w:space="0" w:color="auto"/>
      </w:divBdr>
    </w:div>
    <w:div w:id="739249065">
      <w:bodyDiv w:val="1"/>
      <w:marLeft w:val="0"/>
      <w:marRight w:val="0"/>
      <w:marTop w:val="0"/>
      <w:marBottom w:val="0"/>
      <w:divBdr>
        <w:top w:val="none" w:sz="0" w:space="0" w:color="auto"/>
        <w:left w:val="none" w:sz="0" w:space="0" w:color="auto"/>
        <w:bottom w:val="none" w:sz="0" w:space="0" w:color="auto"/>
        <w:right w:val="none" w:sz="0" w:space="0" w:color="auto"/>
      </w:divBdr>
    </w:div>
    <w:div w:id="863833092">
      <w:bodyDiv w:val="1"/>
      <w:marLeft w:val="0"/>
      <w:marRight w:val="0"/>
      <w:marTop w:val="0"/>
      <w:marBottom w:val="0"/>
      <w:divBdr>
        <w:top w:val="none" w:sz="0" w:space="0" w:color="auto"/>
        <w:left w:val="none" w:sz="0" w:space="0" w:color="auto"/>
        <w:bottom w:val="none" w:sz="0" w:space="0" w:color="auto"/>
        <w:right w:val="none" w:sz="0" w:space="0" w:color="auto"/>
      </w:divBdr>
    </w:div>
    <w:div w:id="988902937">
      <w:bodyDiv w:val="1"/>
      <w:marLeft w:val="0"/>
      <w:marRight w:val="0"/>
      <w:marTop w:val="0"/>
      <w:marBottom w:val="0"/>
      <w:divBdr>
        <w:top w:val="none" w:sz="0" w:space="0" w:color="auto"/>
        <w:left w:val="none" w:sz="0" w:space="0" w:color="auto"/>
        <w:bottom w:val="none" w:sz="0" w:space="0" w:color="auto"/>
        <w:right w:val="none" w:sz="0" w:space="0" w:color="auto"/>
      </w:divBdr>
    </w:div>
    <w:div w:id="1026490925">
      <w:bodyDiv w:val="1"/>
      <w:marLeft w:val="0"/>
      <w:marRight w:val="0"/>
      <w:marTop w:val="0"/>
      <w:marBottom w:val="0"/>
      <w:divBdr>
        <w:top w:val="none" w:sz="0" w:space="0" w:color="auto"/>
        <w:left w:val="none" w:sz="0" w:space="0" w:color="auto"/>
        <w:bottom w:val="none" w:sz="0" w:space="0" w:color="auto"/>
        <w:right w:val="none" w:sz="0" w:space="0" w:color="auto"/>
      </w:divBdr>
    </w:div>
    <w:div w:id="1126123233">
      <w:bodyDiv w:val="1"/>
      <w:marLeft w:val="0"/>
      <w:marRight w:val="0"/>
      <w:marTop w:val="0"/>
      <w:marBottom w:val="0"/>
      <w:divBdr>
        <w:top w:val="none" w:sz="0" w:space="0" w:color="auto"/>
        <w:left w:val="none" w:sz="0" w:space="0" w:color="auto"/>
        <w:bottom w:val="none" w:sz="0" w:space="0" w:color="auto"/>
        <w:right w:val="none" w:sz="0" w:space="0" w:color="auto"/>
      </w:divBdr>
    </w:div>
    <w:div w:id="1194877882">
      <w:bodyDiv w:val="1"/>
      <w:marLeft w:val="0"/>
      <w:marRight w:val="0"/>
      <w:marTop w:val="0"/>
      <w:marBottom w:val="0"/>
      <w:divBdr>
        <w:top w:val="none" w:sz="0" w:space="0" w:color="auto"/>
        <w:left w:val="none" w:sz="0" w:space="0" w:color="auto"/>
        <w:bottom w:val="none" w:sz="0" w:space="0" w:color="auto"/>
        <w:right w:val="none" w:sz="0" w:space="0" w:color="auto"/>
      </w:divBdr>
    </w:div>
    <w:div w:id="1434935134">
      <w:bodyDiv w:val="1"/>
      <w:marLeft w:val="0"/>
      <w:marRight w:val="0"/>
      <w:marTop w:val="0"/>
      <w:marBottom w:val="0"/>
      <w:divBdr>
        <w:top w:val="none" w:sz="0" w:space="0" w:color="auto"/>
        <w:left w:val="none" w:sz="0" w:space="0" w:color="auto"/>
        <w:bottom w:val="none" w:sz="0" w:space="0" w:color="auto"/>
        <w:right w:val="none" w:sz="0" w:space="0" w:color="auto"/>
      </w:divBdr>
    </w:div>
    <w:div w:id="1521236750">
      <w:bodyDiv w:val="1"/>
      <w:marLeft w:val="0"/>
      <w:marRight w:val="0"/>
      <w:marTop w:val="0"/>
      <w:marBottom w:val="0"/>
      <w:divBdr>
        <w:top w:val="none" w:sz="0" w:space="0" w:color="auto"/>
        <w:left w:val="none" w:sz="0" w:space="0" w:color="auto"/>
        <w:bottom w:val="none" w:sz="0" w:space="0" w:color="auto"/>
        <w:right w:val="none" w:sz="0" w:space="0" w:color="auto"/>
      </w:divBdr>
    </w:div>
    <w:div w:id="1553081711">
      <w:bodyDiv w:val="1"/>
      <w:marLeft w:val="0"/>
      <w:marRight w:val="0"/>
      <w:marTop w:val="0"/>
      <w:marBottom w:val="0"/>
      <w:divBdr>
        <w:top w:val="none" w:sz="0" w:space="0" w:color="auto"/>
        <w:left w:val="none" w:sz="0" w:space="0" w:color="auto"/>
        <w:bottom w:val="none" w:sz="0" w:space="0" w:color="auto"/>
        <w:right w:val="none" w:sz="0" w:space="0" w:color="auto"/>
      </w:divBdr>
      <w:divsChild>
        <w:div w:id="2118211225">
          <w:marLeft w:val="0"/>
          <w:marRight w:val="0"/>
          <w:marTop w:val="0"/>
          <w:marBottom w:val="0"/>
          <w:divBdr>
            <w:top w:val="none" w:sz="0" w:space="0" w:color="auto"/>
            <w:left w:val="none" w:sz="0" w:space="0" w:color="auto"/>
            <w:bottom w:val="none" w:sz="0" w:space="0" w:color="auto"/>
            <w:right w:val="none" w:sz="0" w:space="0" w:color="auto"/>
          </w:divBdr>
          <w:divsChild>
            <w:div w:id="1281574710">
              <w:marLeft w:val="0"/>
              <w:marRight w:val="0"/>
              <w:marTop w:val="0"/>
              <w:marBottom w:val="0"/>
              <w:divBdr>
                <w:top w:val="none" w:sz="0" w:space="0" w:color="auto"/>
                <w:left w:val="none" w:sz="0" w:space="0" w:color="auto"/>
                <w:bottom w:val="none" w:sz="0" w:space="0" w:color="auto"/>
                <w:right w:val="none" w:sz="0" w:space="0" w:color="auto"/>
              </w:divBdr>
              <w:divsChild>
                <w:div w:id="1082675651">
                  <w:marLeft w:val="0"/>
                  <w:marRight w:val="0"/>
                  <w:marTop w:val="0"/>
                  <w:marBottom w:val="0"/>
                  <w:divBdr>
                    <w:top w:val="none" w:sz="0" w:space="0" w:color="auto"/>
                    <w:left w:val="none" w:sz="0" w:space="0" w:color="auto"/>
                    <w:bottom w:val="none" w:sz="0" w:space="0" w:color="auto"/>
                    <w:right w:val="none" w:sz="0" w:space="0" w:color="auto"/>
                  </w:divBdr>
                  <w:divsChild>
                    <w:div w:id="1738894385">
                      <w:marLeft w:val="0"/>
                      <w:marRight w:val="0"/>
                      <w:marTop w:val="0"/>
                      <w:marBottom w:val="0"/>
                      <w:divBdr>
                        <w:top w:val="none" w:sz="0" w:space="0" w:color="auto"/>
                        <w:left w:val="none" w:sz="0" w:space="0" w:color="auto"/>
                        <w:bottom w:val="none" w:sz="0" w:space="0" w:color="auto"/>
                        <w:right w:val="none" w:sz="0" w:space="0" w:color="auto"/>
                      </w:divBdr>
                      <w:divsChild>
                        <w:div w:id="1403916835">
                          <w:marLeft w:val="0"/>
                          <w:marRight w:val="0"/>
                          <w:marTop w:val="0"/>
                          <w:marBottom w:val="0"/>
                          <w:divBdr>
                            <w:top w:val="none" w:sz="0" w:space="0" w:color="auto"/>
                            <w:left w:val="none" w:sz="0" w:space="0" w:color="auto"/>
                            <w:bottom w:val="none" w:sz="0" w:space="0" w:color="auto"/>
                            <w:right w:val="none" w:sz="0" w:space="0" w:color="auto"/>
                          </w:divBdr>
                          <w:divsChild>
                            <w:div w:id="1887568751">
                              <w:marLeft w:val="0"/>
                              <w:marRight w:val="0"/>
                              <w:marTop w:val="240"/>
                              <w:marBottom w:val="240"/>
                              <w:divBdr>
                                <w:top w:val="none" w:sz="0" w:space="0" w:color="auto"/>
                                <w:left w:val="none" w:sz="0" w:space="0" w:color="auto"/>
                                <w:bottom w:val="none" w:sz="0" w:space="0" w:color="auto"/>
                                <w:right w:val="none" w:sz="0" w:space="0" w:color="auto"/>
                              </w:divBdr>
                              <w:divsChild>
                                <w:div w:id="1884243365">
                                  <w:marLeft w:val="0"/>
                                  <w:marRight w:val="0"/>
                                  <w:marTop w:val="0"/>
                                  <w:marBottom w:val="0"/>
                                  <w:divBdr>
                                    <w:top w:val="none" w:sz="0" w:space="0" w:color="auto"/>
                                    <w:left w:val="none" w:sz="0" w:space="0" w:color="auto"/>
                                    <w:bottom w:val="none" w:sz="0" w:space="0" w:color="auto"/>
                                    <w:right w:val="none" w:sz="0" w:space="0" w:color="auto"/>
                                  </w:divBdr>
                                  <w:divsChild>
                                    <w:div w:id="132697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9507633">
      <w:bodyDiv w:val="1"/>
      <w:marLeft w:val="0"/>
      <w:marRight w:val="0"/>
      <w:marTop w:val="0"/>
      <w:marBottom w:val="0"/>
      <w:divBdr>
        <w:top w:val="none" w:sz="0" w:space="0" w:color="auto"/>
        <w:left w:val="none" w:sz="0" w:space="0" w:color="auto"/>
        <w:bottom w:val="none" w:sz="0" w:space="0" w:color="auto"/>
        <w:right w:val="none" w:sz="0" w:space="0" w:color="auto"/>
      </w:divBdr>
    </w:div>
    <w:div w:id="1625190245">
      <w:bodyDiv w:val="1"/>
      <w:marLeft w:val="500"/>
      <w:marRight w:val="0"/>
      <w:marTop w:val="500"/>
      <w:marBottom w:val="0"/>
      <w:divBdr>
        <w:top w:val="none" w:sz="0" w:space="0" w:color="auto"/>
        <w:left w:val="none" w:sz="0" w:space="0" w:color="auto"/>
        <w:bottom w:val="none" w:sz="0" w:space="0" w:color="auto"/>
        <w:right w:val="none" w:sz="0" w:space="0" w:color="auto"/>
      </w:divBdr>
    </w:div>
    <w:div w:id="1730956360">
      <w:bodyDiv w:val="1"/>
      <w:marLeft w:val="500"/>
      <w:marRight w:val="0"/>
      <w:marTop w:val="500"/>
      <w:marBottom w:val="0"/>
      <w:divBdr>
        <w:top w:val="none" w:sz="0" w:space="0" w:color="auto"/>
        <w:left w:val="none" w:sz="0" w:space="0" w:color="auto"/>
        <w:bottom w:val="none" w:sz="0" w:space="0" w:color="auto"/>
        <w:right w:val="none" w:sz="0" w:space="0" w:color="auto"/>
      </w:divBdr>
    </w:div>
    <w:div w:id="1732849669">
      <w:bodyDiv w:val="1"/>
      <w:marLeft w:val="0"/>
      <w:marRight w:val="0"/>
      <w:marTop w:val="0"/>
      <w:marBottom w:val="0"/>
      <w:divBdr>
        <w:top w:val="none" w:sz="0" w:space="0" w:color="auto"/>
        <w:left w:val="none" w:sz="0" w:space="0" w:color="auto"/>
        <w:bottom w:val="none" w:sz="0" w:space="0" w:color="auto"/>
        <w:right w:val="none" w:sz="0" w:space="0" w:color="auto"/>
      </w:divBdr>
    </w:div>
    <w:div w:id="1868103710">
      <w:bodyDiv w:val="1"/>
      <w:marLeft w:val="0"/>
      <w:marRight w:val="0"/>
      <w:marTop w:val="0"/>
      <w:marBottom w:val="0"/>
      <w:divBdr>
        <w:top w:val="none" w:sz="0" w:space="0" w:color="auto"/>
        <w:left w:val="none" w:sz="0" w:space="0" w:color="auto"/>
        <w:bottom w:val="none" w:sz="0" w:space="0" w:color="auto"/>
        <w:right w:val="none" w:sz="0" w:space="0" w:color="auto"/>
      </w:divBdr>
    </w:div>
    <w:div w:id="1888107796">
      <w:bodyDiv w:val="1"/>
      <w:marLeft w:val="0"/>
      <w:marRight w:val="0"/>
      <w:marTop w:val="0"/>
      <w:marBottom w:val="0"/>
      <w:divBdr>
        <w:top w:val="none" w:sz="0" w:space="0" w:color="auto"/>
        <w:left w:val="none" w:sz="0" w:space="0" w:color="auto"/>
        <w:bottom w:val="none" w:sz="0" w:space="0" w:color="auto"/>
        <w:right w:val="none" w:sz="0" w:space="0" w:color="auto"/>
      </w:divBdr>
    </w:div>
    <w:div w:id="2116173625">
      <w:bodyDiv w:val="1"/>
      <w:marLeft w:val="0"/>
      <w:marRight w:val="0"/>
      <w:marTop w:val="0"/>
      <w:marBottom w:val="0"/>
      <w:divBdr>
        <w:top w:val="none" w:sz="0" w:space="0" w:color="auto"/>
        <w:left w:val="none" w:sz="0" w:space="0" w:color="auto"/>
        <w:bottom w:val="none" w:sz="0" w:space="0" w:color="auto"/>
        <w:right w:val="none" w:sz="0" w:space="0" w:color="auto"/>
      </w:divBdr>
    </w:div>
    <w:div w:id="2135752817">
      <w:bodyDiv w:val="1"/>
      <w:marLeft w:val="60"/>
      <w:marRight w:val="60"/>
      <w:marTop w:val="0"/>
      <w:marBottom w:val="0"/>
      <w:divBdr>
        <w:top w:val="none" w:sz="0" w:space="0" w:color="auto"/>
        <w:left w:val="none" w:sz="0" w:space="0" w:color="auto"/>
        <w:bottom w:val="none" w:sz="0" w:space="0" w:color="auto"/>
        <w:right w:val="none" w:sz="0" w:space="0" w:color="auto"/>
      </w:divBdr>
      <w:divsChild>
        <w:div w:id="1482456837">
          <w:marLeft w:val="0"/>
          <w:marRight w:val="0"/>
          <w:marTop w:val="0"/>
          <w:marBottom w:val="0"/>
          <w:divBdr>
            <w:top w:val="none" w:sz="0" w:space="0" w:color="auto"/>
            <w:left w:val="none" w:sz="0" w:space="0" w:color="auto"/>
            <w:bottom w:val="none" w:sz="0" w:space="0" w:color="auto"/>
            <w:right w:val="none" w:sz="0" w:space="0" w:color="auto"/>
          </w:divBdr>
          <w:divsChild>
            <w:div w:id="846940601">
              <w:marLeft w:val="0"/>
              <w:marRight w:val="0"/>
              <w:marTop w:val="0"/>
              <w:marBottom w:val="0"/>
              <w:divBdr>
                <w:top w:val="none" w:sz="0" w:space="0" w:color="auto"/>
                <w:left w:val="none" w:sz="0" w:space="0" w:color="auto"/>
                <w:bottom w:val="none" w:sz="0" w:space="0" w:color="auto"/>
                <w:right w:val="none" w:sz="0" w:space="0" w:color="auto"/>
              </w:divBdr>
              <w:divsChild>
                <w:div w:id="171914849">
                  <w:marLeft w:val="43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db.c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ttendee.gotowebinar.com/register/150676345876581249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6824C-A065-4E9E-863F-8B254D4ED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5</Pages>
  <Words>2949</Words>
  <Characters>15473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NOTICE OF THE REGULAR MEETING OF THE</vt:lpstr>
    </vt:vector>
  </TitlesOfParts>
  <Company>OEM Preinstall</Company>
  <LinksUpToDate>false</LinksUpToDate>
  <CharactersWithSpaces>18386</CharactersWithSpaces>
  <SharedDoc>false</SharedDoc>
  <HLinks>
    <vt:vector size="6" baseType="variant">
      <vt:variant>
        <vt:i4>6619263</vt:i4>
      </vt:variant>
      <vt:variant>
        <vt:i4>0</vt:i4>
      </vt:variant>
      <vt:variant>
        <vt:i4>0</vt:i4>
      </vt:variant>
      <vt:variant>
        <vt:i4>5</vt:i4>
      </vt:variant>
      <vt:variant>
        <vt:lpwstr>http://www.todb.ca.gov/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THE REGULAR MEETING OF THE</dc:title>
  <dc:creator>Town of Discovery Bay</dc:creator>
  <cp:lastModifiedBy>TODB Admin</cp:lastModifiedBy>
  <cp:revision>46</cp:revision>
  <cp:lastPrinted>2021-02-26T22:03:00Z</cp:lastPrinted>
  <dcterms:created xsi:type="dcterms:W3CDTF">2022-01-28T17:27:00Z</dcterms:created>
  <dcterms:modified xsi:type="dcterms:W3CDTF">2022-04-08T20:46:00Z</dcterms:modified>
</cp:coreProperties>
</file>