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B3D6" w14:textId="7FD44CD3" w:rsidR="000E672D" w:rsidRPr="006B5A16" w:rsidRDefault="00213659" w:rsidP="00F31900">
      <w:pPr>
        <w:keepNext/>
        <w:tabs>
          <w:tab w:val="left" w:pos="180"/>
        </w:tabs>
        <w:rPr>
          <w:rFonts w:ascii="Arial" w:hAnsi="Arial" w:cs="Arial"/>
          <w:noProof/>
        </w:rPr>
      </w:pPr>
      <w:r w:rsidRPr="006B5A16">
        <w:rPr>
          <w:rFonts w:ascii="Arial" w:hAnsi="Arial" w:cs="Arial"/>
          <w:b/>
          <w:noProof/>
        </w:rPr>
        <w:drawing>
          <wp:anchor distT="0" distB="0" distL="114300" distR="114300" simplePos="0" relativeHeight="251669504" behindDoc="1" locked="0" layoutInCell="1" allowOverlap="1" wp14:anchorId="3384D265" wp14:editId="08FF7613">
            <wp:simplePos x="0" y="0"/>
            <wp:positionH relativeFrom="column">
              <wp:posOffset>5322570</wp:posOffset>
            </wp:positionH>
            <wp:positionV relativeFrom="paragraph">
              <wp:posOffset>-215900</wp:posOffset>
            </wp:positionV>
            <wp:extent cx="1524000" cy="152400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D logo - platinum level (0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14:sizeRelH relativeFrom="margin">
              <wp14:pctWidth>0</wp14:pctWidth>
            </wp14:sizeRelH>
            <wp14:sizeRelV relativeFrom="margin">
              <wp14:pctHeight>0</wp14:pctHeight>
            </wp14:sizeRelV>
          </wp:anchor>
        </w:drawing>
      </w:r>
      <w:r w:rsidR="003B0105" w:rsidRPr="006B5A16">
        <w:rPr>
          <w:noProof/>
        </w:rPr>
        <mc:AlternateContent>
          <mc:Choice Requires="wps">
            <w:drawing>
              <wp:anchor distT="0" distB="0" distL="114300" distR="114300" simplePos="0" relativeHeight="251667456" behindDoc="0" locked="0" layoutInCell="1" allowOverlap="1" wp14:anchorId="23EE0160" wp14:editId="7CB78C86">
                <wp:simplePos x="0" y="0"/>
                <wp:positionH relativeFrom="column">
                  <wp:posOffset>1817370</wp:posOffset>
                </wp:positionH>
                <wp:positionV relativeFrom="paragraph">
                  <wp:posOffset>882650</wp:posOffset>
                </wp:positionV>
                <wp:extent cx="338455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384550" cy="1828800"/>
                        </a:xfrm>
                        <a:prstGeom prst="rect">
                          <a:avLst/>
                        </a:prstGeom>
                        <a:noFill/>
                        <a:ln>
                          <a:noFill/>
                        </a:ln>
                        <a:effectLst/>
                      </wps:spPr>
                      <wps:txbx>
                        <w:txbxContent>
                          <w:p w14:paraId="1BD4AC05" w14:textId="77777777" w:rsidR="003B0105" w:rsidRPr="0039137F" w:rsidRDefault="003B0105" w:rsidP="003B0105">
                            <w:pPr>
                              <w:pStyle w:val="Title"/>
                              <w:ind w:left="-450"/>
                              <w:rPr>
                                <w:rFonts w:ascii="Arial" w:hAnsi="Arial" w:cs="Arial"/>
                                <w:noProof/>
                                <w:color w:val="auto"/>
                                <w:sz w:val="24"/>
                                <w:szCs w:val="72"/>
                                <w14:textOutline w14:w="12700" w14:cap="flat" w14:cmpd="sng" w14:algn="ctr">
                                  <w14:noFill/>
                                  <w14:prstDash w14:val="solid"/>
                                  <w14:round/>
                                </w14:textOutline>
                              </w:rPr>
                            </w:pPr>
                            <w:r w:rsidRPr="0039137F">
                              <w:rPr>
                                <w:rFonts w:ascii="Arial" w:hAnsi="Arial" w:cs="Arial"/>
                                <w:noProof/>
                                <w:color w:val="auto"/>
                                <w:sz w:val="24"/>
                                <w:szCs w:val="72"/>
                                <w14:textOutline w14:w="12700" w14:cap="flat" w14:cmpd="sng" w14:algn="ctr">
                                  <w14:noFill/>
                                  <w14:prstDash w14:val="solid"/>
                                  <w14:round/>
                                </w14:textOutline>
                              </w:rPr>
                              <w:t xml:space="preserve">SDLF </w:t>
                            </w:r>
                            <w:r>
                              <w:rPr>
                                <w:rFonts w:ascii="Arial" w:hAnsi="Arial" w:cs="Arial"/>
                                <w:noProof/>
                                <w:color w:val="auto"/>
                                <w:sz w:val="24"/>
                                <w:szCs w:val="72"/>
                                <w14:textOutline w14:w="12700" w14:cap="flat" w14:cmpd="sng" w14:algn="ctr">
                                  <w14:noFill/>
                                  <w14:prstDash w14:val="solid"/>
                                  <w14:round/>
                                </w14:textOutline>
                              </w:rPr>
                              <w:t>Platinum-L</w:t>
                            </w:r>
                            <w:r w:rsidRPr="00C146E2">
                              <w:rPr>
                                <w:rFonts w:ascii="Arial" w:hAnsi="Arial" w:cs="Arial"/>
                                <w:noProof/>
                                <w:color w:val="auto"/>
                                <w:sz w:val="24"/>
                                <w:szCs w:val="72"/>
                                <w14:textOutline w14:w="12700" w14:cap="flat" w14:cmpd="sng" w14:algn="ctr">
                                  <w14:noFill/>
                                  <w14:prstDash w14:val="solid"/>
                                  <w14:round/>
                                </w14:textOutline>
                              </w:rPr>
                              <w:t>evel</w:t>
                            </w:r>
                            <w:r w:rsidRPr="0039137F">
                              <w:rPr>
                                <w:rFonts w:ascii="Arial" w:hAnsi="Arial" w:cs="Arial"/>
                                <w:noProof/>
                                <w:color w:val="auto"/>
                                <w:sz w:val="24"/>
                                <w:szCs w:val="72"/>
                                <w14:textOutline w14:w="12700" w14:cap="flat" w14:cmpd="sng" w14:algn="ctr">
                                  <w14:noFill/>
                                  <w14:prstDash w14:val="solid"/>
                                  <w14:round/>
                                </w14:textOutline>
                              </w:rPr>
                              <w:t xml:space="preserve"> of Governance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3EE0160" id="_x0000_t202" coordsize="21600,21600" o:spt="202" path="m,l,21600r21600,l21600,xe">
                <v:stroke joinstyle="miter"/>
                <v:path gradientshapeok="t" o:connecttype="rect"/>
              </v:shapetype>
              <v:shape id="Text Box 6" o:spid="_x0000_s1026" type="#_x0000_t202" style="position:absolute;margin-left:143.1pt;margin-top:69.5pt;width:266.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" filled="f" stroked="f">
                <v:textbox style="mso-fit-shape-to-text:t">
                  <w:txbxContent>
                    <w:p w14:paraId="1BD4AC05" w14:textId="77777777" w:rsidR="003B0105" w:rsidRPr="0039137F" w:rsidRDefault="003B0105" w:rsidP="003B0105">
                      <w:pPr>
                        <w:pStyle w:val="Title"/>
                        <w:ind w:left="-450"/>
                        <w:rPr>
                          <w:rFonts w:ascii="Arial" w:hAnsi="Arial" w:cs="Arial"/>
                          <w:noProof/>
                          <w:color w:val="auto"/>
                          <w:sz w:val="24"/>
                          <w:szCs w:val="72"/>
                          <w14:textOutline w14:w="12700" w14:cap="flat" w14:cmpd="sng" w14:algn="ctr">
                            <w14:noFill/>
                            <w14:prstDash w14:val="solid"/>
                            <w14:round/>
                          </w14:textOutline>
                        </w:rPr>
                      </w:pPr>
                      <w:r w:rsidRPr="0039137F">
                        <w:rPr>
                          <w:rFonts w:ascii="Arial" w:hAnsi="Arial" w:cs="Arial"/>
                          <w:noProof/>
                          <w:color w:val="auto"/>
                          <w:sz w:val="24"/>
                          <w:szCs w:val="72"/>
                          <w14:textOutline w14:w="12700" w14:cap="flat" w14:cmpd="sng" w14:algn="ctr">
                            <w14:noFill/>
                            <w14:prstDash w14:val="solid"/>
                            <w14:round/>
                          </w14:textOutline>
                        </w:rPr>
                        <w:t xml:space="preserve">SDLF </w:t>
                      </w:r>
                      <w:r>
                        <w:rPr>
                          <w:rFonts w:ascii="Arial" w:hAnsi="Arial" w:cs="Arial"/>
                          <w:noProof/>
                          <w:color w:val="auto"/>
                          <w:sz w:val="24"/>
                          <w:szCs w:val="72"/>
                          <w14:textOutline w14:w="12700" w14:cap="flat" w14:cmpd="sng" w14:algn="ctr">
                            <w14:noFill/>
                            <w14:prstDash w14:val="solid"/>
                            <w14:round/>
                          </w14:textOutline>
                        </w:rPr>
                        <w:t>Platinum-L</w:t>
                      </w:r>
                      <w:r w:rsidRPr="00C146E2">
                        <w:rPr>
                          <w:rFonts w:ascii="Arial" w:hAnsi="Arial" w:cs="Arial"/>
                          <w:noProof/>
                          <w:color w:val="auto"/>
                          <w:sz w:val="24"/>
                          <w:szCs w:val="72"/>
                          <w14:textOutline w14:w="12700" w14:cap="flat" w14:cmpd="sng" w14:algn="ctr">
                            <w14:noFill/>
                            <w14:prstDash w14:val="solid"/>
                            <w14:round/>
                          </w14:textOutline>
                        </w:rPr>
                        <w:t>evel</w:t>
                      </w:r>
                      <w:r w:rsidRPr="0039137F">
                        <w:rPr>
                          <w:rFonts w:ascii="Arial" w:hAnsi="Arial" w:cs="Arial"/>
                          <w:noProof/>
                          <w:color w:val="auto"/>
                          <w:sz w:val="24"/>
                          <w:szCs w:val="72"/>
                          <w14:textOutline w14:w="12700" w14:cap="flat" w14:cmpd="sng" w14:algn="ctr">
                            <w14:noFill/>
                            <w14:prstDash w14:val="solid"/>
                            <w14:round/>
                          </w14:textOutline>
                        </w:rPr>
                        <w:t xml:space="preserve"> of Governance</w:t>
                      </w:r>
                    </w:p>
                  </w:txbxContent>
                </v:textbox>
              </v:shape>
            </w:pict>
          </mc:Fallback>
        </mc:AlternateContent>
      </w:r>
      <w:r w:rsidR="00293646" w:rsidRPr="006B5A16">
        <w:rPr>
          <w:rFonts w:asciiTheme="minorHAnsi" w:hAnsiTheme="minorHAnsi" w:cs="Arial"/>
          <w:caps/>
          <w:noProof/>
          <w:sz w:val="22"/>
          <w:szCs w:val="22"/>
        </w:rPr>
        <mc:AlternateContent>
          <mc:Choice Requires="wps">
            <w:drawing>
              <wp:anchor distT="0" distB="0" distL="114300" distR="114300" simplePos="0" relativeHeight="251665408" behindDoc="0" locked="0" layoutInCell="1" allowOverlap="1" wp14:anchorId="2896E9EA" wp14:editId="40988BF3">
                <wp:simplePos x="0" y="0"/>
                <wp:positionH relativeFrom="column">
                  <wp:posOffset>-521335</wp:posOffset>
                </wp:positionH>
                <wp:positionV relativeFrom="paragraph">
                  <wp:posOffset>1208405</wp:posOffset>
                </wp:positionV>
                <wp:extent cx="7511415" cy="3409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141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EE76" w14:textId="75AD08B0" w:rsidR="00BE325E" w:rsidRPr="00AB7EAA" w:rsidRDefault="00BE325E" w:rsidP="00BE325E">
                            <w:pPr>
                              <w:pStyle w:val="Title"/>
                              <w:rPr>
                                <w:rFonts w:ascii="Arial" w:hAnsi="Arial" w:cs="Arial"/>
                                <w:b w:val="0"/>
                                <w:color w:val="auto"/>
                                <w:sz w:val="18"/>
                                <w:szCs w:val="18"/>
                              </w:rPr>
                            </w:pPr>
                            <w:r w:rsidRPr="00AB7EAA">
                              <w:rPr>
                                <w:rFonts w:ascii="Arial" w:hAnsi="Arial" w:cs="Arial"/>
                                <w:b w:val="0"/>
                                <w:color w:val="auto"/>
                                <w:sz w:val="18"/>
                                <w:szCs w:val="18"/>
                              </w:rPr>
                              <w:t xml:space="preserve">President – </w:t>
                            </w:r>
                            <w:r w:rsidR="003F3893">
                              <w:rPr>
                                <w:rFonts w:ascii="Arial" w:hAnsi="Arial" w:cs="Arial"/>
                                <w:b w:val="0"/>
                                <w:color w:val="auto"/>
                                <w:sz w:val="18"/>
                                <w:szCs w:val="18"/>
                              </w:rPr>
                              <w:t>Kevin Graves</w:t>
                            </w:r>
                            <w:r w:rsidRPr="00AB7EAA">
                              <w:rPr>
                                <w:rFonts w:ascii="Arial" w:hAnsi="Arial" w:cs="Arial"/>
                                <w:b w:val="0"/>
                                <w:color w:val="auto"/>
                                <w:sz w:val="18"/>
                                <w:szCs w:val="18"/>
                              </w:rPr>
                              <w:t xml:space="preserve"> </w:t>
                            </w:r>
                            <w:r w:rsidRPr="00AB7EAA">
                              <w:rPr>
                                <w:rFonts w:ascii="Arial" w:hAnsi="Arial" w:cs="Arial"/>
                                <w:color w:val="auto"/>
                                <w:sz w:val="18"/>
                                <w:szCs w:val="18"/>
                              </w:rPr>
                              <w:t>•</w:t>
                            </w:r>
                            <w:r w:rsidRPr="00AB7EAA">
                              <w:rPr>
                                <w:rFonts w:ascii="Arial" w:hAnsi="Arial" w:cs="Arial"/>
                                <w:b w:val="0"/>
                                <w:color w:val="auto"/>
                                <w:sz w:val="18"/>
                                <w:szCs w:val="18"/>
                              </w:rPr>
                              <w:t xml:space="preserve"> </w:t>
                            </w:r>
                            <w:r w:rsidR="00043C98" w:rsidRPr="00AB7EAA">
                              <w:rPr>
                                <w:rFonts w:ascii="Arial" w:hAnsi="Arial" w:cs="Arial"/>
                                <w:b w:val="0"/>
                                <w:color w:val="auto"/>
                                <w:sz w:val="18"/>
                                <w:szCs w:val="18"/>
                              </w:rPr>
                              <w:t>Vice-President</w:t>
                            </w:r>
                            <w:r w:rsidRPr="00AB7EAA">
                              <w:rPr>
                                <w:rFonts w:ascii="Arial" w:hAnsi="Arial" w:cs="Arial"/>
                                <w:b w:val="0"/>
                                <w:color w:val="auto"/>
                                <w:sz w:val="18"/>
                                <w:szCs w:val="18"/>
                              </w:rPr>
                              <w:t xml:space="preserve"> – </w:t>
                            </w:r>
                            <w:r w:rsidR="003F3893">
                              <w:rPr>
                                <w:rFonts w:ascii="Arial" w:hAnsi="Arial" w:cs="Arial"/>
                                <w:b w:val="0"/>
                                <w:color w:val="auto"/>
                                <w:sz w:val="18"/>
                                <w:szCs w:val="18"/>
                              </w:rPr>
                              <w:t>Ashley Porter</w:t>
                            </w:r>
                            <w:r w:rsidRPr="00AB7EAA">
                              <w:rPr>
                                <w:rFonts w:ascii="Arial" w:hAnsi="Arial" w:cs="Arial"/>
                                <w:b w:val="0"/>
                                <w:color w:val="auto"/>
                                <w:sz w:val="18"/>
                                <w:szCs w:val="18"/>
                              </w:rPr>
                              <w:t xml:space="preserve"> </w:t>
                            </w:r>
                            <w:r w:rsidRPr="00AB7EAA">
                              <w:rPr>
                                <w:rFonts w:ascii="Arial" w:hAnsi="Arial" w:cs="Arial"/>
                                <w:color w:val="auto"/>
                                <w:sz w:val="18"/>
                                <w:szCs w:val="18"/>
                              </w:rPr>
                              <w:t xml:space="preserve">• </w:t>
                            </w:r>
                            <w:r w:rsidRPr="00AB7EAA">
                              <w:rPr>
                                <w:rFonts w:ascii="Arial" w:hAnsi="Arial" w:cs="Arial"/>
                                <w:b w:val="0"/>
                                <w:color w:val="auto"/>
                                <w:sz w:val="18"/>
                                <w:szCs w:val="18"/>
                              </w:rPr>
                              <w:t xml:space="preserve">Director – </w:t>
                            </w:r>
                            <w:r w:rsidR="003F3893">
                              <w:rPr>
                                <w:rFonts w:ascii="Arial" w:hAnsi="Arial" w:cs="Arial"/>
                                <w:b w:val="0"/>
                                <w:color w:val="auto"/>
                                <w:sz w:val="18"/>
                                <w:szCs w:val="18"/>
                              </w:rPr>
                              <w:t>Bryon Gutow</w:t>
                            </w:r>
                            <w:r w:rsidRPr="00AB7EAA">
                              <w:rPr>
                                <w:rFonts w:ascii="Arial" w:hAnsi="Arial" w:cs="Arial"/>
                                <w:color w:val="auto"/>
                                <w:sz w:val="18"/>
                                <w:szCs w:val="18"/>
                              </w:rPr>
                              <w:t xml:space="preserve"> • </w:t>
                            </w:r>
                            <w:r w:rsidRPr="00AB7EAA">
                              <w:rPr>
                                <w:rFonts w:ascii="Arial" w:hAnsi="Arial" w:cs="Arial"/>
                                <w:b w:val="0"/>
                                <w:color w:val="auto"/>
                                <w:sz w:val="18"/>
                                <w:szCs w:val="18"/>
                              </w:rPr>
                              <w:t xml:space="preserve">Director – Michael Callahan </w:t>
                            </w:r>
                            <w:r w:rsidRPr="00AB7EAA">
                              <w:rPr>
                                <w:rFonts w:ascii="Arial" w:hAnsi="Arial" w:cs="Arial"/>
                                <w:color w:val="auto"/>
                                <w:sz w:val="18"/>
                                <w:szCs w:val="18"/>
                              </w:rPr>
                              <w:t xml:space="preserve">• </w:t>
                            </w:r>
                            <w:r w:rsidRPr="00AB7EAA">
                              <w:rPr>
                                <w:rFonts w:ascii="Arial" w:hAnsi="Arial" w:cs="Arial"/>
                                <w:b w:val="0"/>
                                <w:color w:val="auto"/>
                                <w:sz w:val="18"/>
                                <w:szCs w:val="18"/>
                              </w:rPr>
                              <w:t>Director – Carolyn Graham</w:t>
                            </w:r>
                          </w:p>
                          <w:p w14:paraId="4D668344" w14:textId="77777777" w:rsidR="00293646" w:rsidRPr="00BD1932" w:rsidRDefault="00293646" w:rsidP="00293646">
                            <w:pPr>
                              <w:pStyle w:val="Title"/>
                              <w:pBdr>
                                <w:bottom w:val="single" w:sz="24" w:space="1" w:color="333399"/>
                              </w:pBdr>
                              <w:jc w:val="left"/>
                              <w:rPr>
                                <w:rFonts w:ascii="Arial" w:hAnsi="Arial" w:cs="Arial"/>
                                <w:b w:val="0"/>
                                <w:color w:val="auto"/>
                                <w:sz w:val="6"/>
                                <w:szCs w:val="6"/>
                              </w:rPr>
                            </w:pPr>
                          </w:p>
                          <w:p w14:paraId="70C69387" w14:textId="77777777" w:rsidR="00293646" w:rsidRDefault="00293646" w:rsidP="00293646">
                            <w:pPr>
                              <w:pStyle w:val="Title"/>
                              <w:pBdr>
                                <w:bottom w:val="single" w:sz="18" w:space="1" w:color="000080"/>
                              </w:pBd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6E9EA" id="Text Box 3" o:spid="_x0000_s1027" type="#_x0000_t202" style="position:absolute;margin-left:-41.05pt;margin-top:95.15pt;width:591.45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" filled="f" stroked="f">
                <v:textbox>
                  <w:txbxContent>
                    <w:p w14:paraId="60EDEE76" w14:textId="75AD08B0" w:rsidR="00BE325E" w:rsidRPr="00AB7EAA" w:rsidRDefault="00BE325E" w:rsidP="00BE325E">
                      <w:pPr>
                        <w:pStyle w:val="Title"/>
                        <w:rPr>
                          <w:rFonts w:ascii="Arial" w:hAnsi="Arial" w:cs="Arial"/>
                          <w:b w:val="0"/>
                          <w:color w:val="auto"/>
                          <w:sz w:val="18"/>
                          <w:szCs w:val="18"/>
                        </w:rPr>
                      </w:pPr>
                      <w:r w:rsidRPr="00AB7EAA">
                        <w:rPr>
                          <w:rFonts w:ascii="Arial" w:hAnsi="Arial" w:cs="Arial"/>
                          <w:b w:val="0"/>
                          <w:color w:val="auto"/>
                          <w:sz w:val="18"/>
                          <w:szCs w:val="18"/>
                        </w:rPr>
                        <w:t xml:space="preserve">President – </w:t>
                      </w:r>
                      <w:r w:rsidR="003F3893">
                        <w:rPr>
                          <w:rFonts w:ascii="Arial" w:hAnsi="Arial" w:cs="Arial"/>
                          <w:b w:val="0"/>
                          <w:color w:val="auto"/>
                          <w:sz w:val="18"/>
                          <w:szCs w:val="18"/>
                        </w:rPr>
                        <w:t>Kevin Graves</w:t>
                      </w:r>
                      <w:r w:rsidRPr="00AB7EAA">
                        <w:rPr>
                          <w:rFonts w:ascii="Arial" w:hAnsi="Arial" w:cs="Arial"/>
                          <w:b w:val="0"/>
                          <w:color w:val="auto"/>
                          <w:sz w:val="18"/>
                          <w:szCs w:val="18"/>
                        </w:rPr>
                        <w:t xml:space="preserve"> </w:t>
                      </w:r>
                      <w:r w:rsidRPr="00AB7EAA">
                        <w:rPr>
                          <w:rFonts w:ascii="Arial" w:hAnsi="Arial" w:cs="Arial"/>
                          <w:color w:val="auto"/>
                          <w:sz w:val="18"/>
                          <w:szCs w:val="18"/>
                        </w:rPr>
                        <w:t>•</w:t>
                      </w:r>
                      <w:r w:rsidRPr="00AB7EAA">
                        <w:rPr>
                          <w:rFonts w:ascii="Arial" w:hAnsi="Arial" w:cs="Arial"/>
                          <w:b w:val="0"/>
                          <w:color w:val="auto"/>
                          <w:sz w:val="18"/>
                          <w:szCs w:val="18"/>
                        </w:rPr>
                        <w:t xml:space="preserve"> </w:t>
                      </w:r>
                      <w:r w:rsidR="00043C98" w:rsidRPr="00AB7EAA">
                        <w:rPr>
                          <w:rFonts w:ascii="Arial" w:hAnsi="Arial" w:cs="Arial"/>
                          <w:b w:val="0"/>
                          <w:color w:val="auto"/>
                          <w:sz w:val="18"/>
                          <w:szCs w:val="18"/>
                        </w:rPr>
                        <w:t>Vice-President</w:t>
                      </w:r>
                      <w:r w:rsidRPr="00AB7EAA">
                        <w:rPr>
                          <w:rFonts w:ascii="Arial" w:hAnsi="Arial" w:cs="Arial"/>
                          <w:b w:val="0"/>
                          <w:color w:val="auto"/>
                          <w:sz w:val="18"/>
                          <w:szCs w:val="18"/>
                        </w:rPr>
                        <w:t xml:space="preserve"> – </w:t>
                      </w:r>
                      <w:r w:rsidR="003F3893">
                        <w:rPr>
                          <w:rFonts w:ascii="Arial" w:hAnsi="Arial" w:cs="Arial"/>
                          <w:b w:val="0"/>
                          <w:color w:val="auto"/>
                          <w:sz w:val="18"/>
                          <w:szCs w:val="18"/>
                        </w:rPr>
                        <w:t>Ashley Porter</w:t>
                      </w:r>
                      <w:r w:rsidRPr="00AB7EAA">
                        <w:rPr>
                          <w:rFonts w:ascii="Arial" w:hAnsi="Arial" w:cs="Arial"/>
                          <w:b w:val="0"/>
                          <w:color w:val="auto"/>
                          <w:sz w:val="18"/>
                          <w:szCs w:val="18"/>
                        </w:rPr>
                        <w:t xml:space="preserve"> </w:t>
                      </w:r>
                      <w:r w:rsidRPr="00AB7EAA">
                        <w:rPr>
                          <w:rFonts w:ascii="Arial" w:hAnsi="Arial" w:cs="Arial"/>
                          <w:color w:val="auto"/>
                          <w:sz w:val="18"/>
                          <w:szCs w:val="18"/>
                        </w:rPr>
                        <w:t xml:space="preserve">• </w:t>
                      </w:r>
                      <w:r w:rsidRPr="00AB7EAA">
                        <w:rPr>
                          <w:rFonts w:ascii="Arial" w:hAnsi="Arial" w:cs="Arial"/>
                          <w:b w:val="0"/>
                          <w:color w:val="auto"/>
                          <w:sz w:val="18"/>
                          <w:szCs w:val="18"/>
                        </w:rPr>
                        <w:t xml:space="preserve">Director – </w:t>
                      </w:r>
                      <w:r w:rsidR="003F3893">
                        <w:rPr>
                          <w:rFonts w:ascii="Arial" w:hAnsi="Arial" w:cs="Arial"/>
                          <w:b w:val="0"/>
                          <w:color w:val="auto"/>
                          <w:sz w:val="18"/>
                          <w:szCs w:val="18"/>
                        </w:rPr>
                        <w:t>Bryon Gutow</w:t>
                      </w:r>
                      <w:r w:rsidRPr="00AB7EAA">
                        <w:rPr>
                          <w:rFonts w:ascii="Arial" w:hAnsi="Arial" w:cs="Arial"/>
                          <w:color w:val="auto"/>
                          <w:sz w:val="18"/>
                          <w:szCs w:val="18"/>
                        </w:rPr>
                        <w:t xml:space="preserve"> • </w:t>
                      </w:r>
                      <w:r w:rsidRPr="00AB7EAA">
                        <w:rPr>
                          <w:rFonts w:ascii="Arial" w:hAnsi="Arial" w:cs="Arial"/>
                          <w:b w:val="0"/>
                          <w:color w:val="auto"/>
                          <w:sz w:val="18"/>
                          <w:szCs w:val="18"/>
                        </w:rPr>
                        <w:t xml:space="preserve">Director – Michael Callahan </w:t>
                      </w:r>
                      <w:r w:rsidRPr="00AB7EAA">
                        <w:rPr>
                          <w:rFonts w:ascii="Arial" w:hAnsi="Arial" w:cs="Arial"/>
                          <w:color w:val="auto"/>
                          <w:sz w:val="18"/>
                          <w:szCs w:val="18"/>
                        </w:rPr>
                        <w:t xml:space="preserve">• </w:t>
                      </w:r>
                      <w:r w:rsidRPr="00AB7EAA">
                        <w:rPr>
                          <w:rFonts w:ascii="Arial" w:hAnsi="Arial" w:cs="Arial"/>
                          <w:b w:val="0"/>
                          <w:color w:val="auto"/>
                          <w:sz w:val="18"/>
                          <w:szCs w:val="18"/>
                        </w:rPr>
                        <w:t>Director – Carolyn Graham</w:t>
                      </w:r>
                    </w:p>
                    <w:p w14:paraId="4D668344" w14:textId="77777777" w:rsidR="00293646" w:rsidRPr="00BD1932" w:rsidRDefault="00293646" w:rsidP="00293646">
                      <w:pPr>
                        <w:pStyle w:val="Title"/>
                        <w:pBdr>
                          <w:bottom w:val="single" w:sz="24" w:space="1" w:color="333399"/>
                        </w:pBdr>
                        <w:jc w:val="left"/>
                        <w:rPr>
                          <w:rFonts w:ascii="Arial" w:hAnsi="Arial" w:cs="Arial"/>
                          <w:b w:val="0"/>
                          <w:color w:val="auto"/>
                          <w:sz w:val="6"/>
                          <w:szCs w:val="6"/>
                        </w:rPr>
                      </w:pPr>
                    </w:p>
                    <w:p w14:paraId="70C69387" w14:textId="77777777" w:rsidR="00293646" w:rsidRDefault="00293646" w:rsidP="00293646">
                      <w:pPr>
                        <w:pStyle w:val="Title"/>
                        <w:pBdr>
                          <w:bottom w:val="single" w:sz="18" w:space="1" w:color="000080"/>
                        </w:pBdr>
                        <w:jc w:val="left"/>
                      </w:pPr>
                    </w:p>
                  </w:txbxContent>
                </v:textbox>
              </v:shape>
            </w:pict>
          </mc:Fallback>
        </mc:AlternateContent>
      </w:r>
      <w:r w:rsidR="000E672D" w:rsidRPr="006B5A16">
        <w:rPr>
          <w:rFonts w:ascii="Arial" w:hAnsi="Arial" w:cs="Arial"/>
          <w:caps/>
          <w:noProof/>
        </w:rPr>
        <mc:AlternateContent>
          <mc:Choice Requires="wps">
            <w:drawing>
              <wp:anchor distT="0" distB="0" distL="114300" distR="114300" simplePos="0" relativeHeight="251659264" behindDoc="0" locked="0" layoutInCell="1" allowOverlap="1" wp14:anchorId="59E4484B" wp14:editId="0E94359D">
                <wp:simplePos x="0" y="0"/>
                <wp:positionH relativeFrom="column">
                  <wp:posOffset>1267460</wp:posOffset>
                </wp:positionH>
                <wp:positionV relativeFrom="paragraph">
                  <wp:posOffset>273050</wp:posOffset>
                </wp:positionV>
                <wp:extent cx="4200525" cy="6858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685800"/>
                        </a:xfrm>
                        <a:prstGeom prst="rect">
                          <a:avLst/>
                        </a:prstGeom>
                        <a:solidFill>
                          <a:srgbClr val="FFFFFF">
                            <a:alpha val="50000"/>
                          </a:srgbClr>
                        </a:solidFill>
                        <a:ln w="0">
                          <a:solidFill>
                            <a:srgbClr val="FFFFFF"/>
                          </a:solidFill>
                          <a:miter lim="800000"/>
                          <a:headEnd/>
                          <a:tailEnd/>
                        </a:ln>
                      </wps:spPr>
                      <wps:txbx>
                        <w:txbxContent>
                          <w:p w14:paraId="3752A888" w14:textId="77777777" w:rsidR="00E27712" w:rsidRDefault="00E27712" w:rsidP="00E27712">
                            <w:pPr>
                              <w:pStyle w:val="Heading1"/>
                              <w:tabs>
                                <w:tab w:val="left" w:pos="2880"/>
                              </w:tabs>
                              <w:jc w:val="center"/>
                              <w:rPr>
                                <w:rFonts w:ascii="Arial" w:hAnsi="Arial" w:cs="Arial"/>
                                <w:color w:val="000080"/>
                                <w:sz w:val="48"/>
                                <w:szCs w:val="48"/>
                              </w:rPr>
                            </w:pPr>
                            <w:r w:rsidRPr="00BD1932">
                              <w:rPr>
                                <w:rFonts w:ascii="Arial" w:hAnsi="Arial" w:cs="Arial"/>
                                <w:color w:val="000080"/>
                                <w:sz w:val="48"/>
                                <w:szCs w:val="48"/>
                              </w:rPr>
                              <w:t>TOWN OF DISCOVERY BAY</w:t>
                            </w:r>
                            <w:r>
                              <w:rPr>
                                <w:rFonts w:ascii="Arial" w:hAnsi="Arial" w:cs="Arial"/>
                                <w:color w:val="000080"/>
                                <w:sz w:val="48"/>
                                <w:szCs w:val="48"/>
                              </w:rPr>
                              <w:t xml:space="preserve"> </w:t>
                            </w:r>
                            <w:r w:rsidRPr="00D54601">
                              <w:rPr>
                                <w:rFonts w:ascii="Arial" w:hAnsi="Arial" w:cs="Arial"/>
                                <w:i/>
                                <w:color w:val="000080"/>
                                <w:sz w:val="24"/>
                                <w:szCs w:val="24"/>
                              </w:rPr>
                              <w:t>A COMMUNITY SERVICES DISTRICT</w:t>
                            </w:r>
                          </w:p>
                          <w:p w14:paraId="79184544" w14:textId="77777777" w:rsidR="00E27712" w:rsidRPr="002A5BE9" w:rsidRDefault="00E27712" w:rsidP="00E27712"/>
                          <w:p w14:paraId="33263611" w14:textId="77777777" w:rsidR="00E27712" w:rsidRPr="002A5BE9" w:rsidRDefault="00E27712" w:rsidP="00E27712">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4484B" id="Text Box 2" o:spid="_x0000_s1028" type="#_x0000_t202" style="position:absolute;margin-left:99.8pt;margin-top:21.5pt;width:330.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" strokecolor="white" strokeweight="0">
                <v:fill opacity="32896f"/>
                <v:textbox>
                  <w:txbxContent>
                    <w:p w14:paraId="3752A888" w14:textId="77777777" w:rsidR="00E27712" w:rsidRDefault="00E27712" w:rsidP="00E27712">
                      <w:pPr>
                        <w:pStyle w:val="Heading1"/>
                        <w:tabs>
                          <w:tab w:val="left" w:pos="2880"/>
                        </w:tabs>
                        <w:jc w:val="center"/>
                        <w:rPr>
                          <w:rFonts w:ascii="Arial" w:hAnsi="Arial" w:cs="Arial"/>
                          <w:color w:val="000080"/>
                          <w:sz w:val="48"/>
                          <w:szCs w:val="48"/>
                        </w:rPr>
                      </w:pPr>
                      <w:r w:rsidRPr="00BD1932">
                        <w:rPr>
                          <w:rFonts w:ascii="Arial" w:hAnsi="Arial" w:cs="Arial"/>
                          <w:color w:val="000080"/>
                          <w:sz w:val="48"/>
                          <w:szCs w:val="48"/>
                        </w:rPr>
                        <w:t>TOWN OF DISCOVERY BAY</w:t>
                      </w:r>
                      <w:r>
                        <w:rPr>
                          <w:rFonts w:ascii="Arial" w:hAnsi="Arial" w:cs="Arial"/>
                          <w:color w:val="000080"/>
                          <w:sz w:val="48"/>
                          <w:szCs w:val="48"/>
                        </w:rPr>
                        <w:t xml:space="preserve"> </w:t>
                      </w:r>
                      <w:r w:rsidRPr="00D54601">
                        <w:rPr>
                          <w:rFonts w:ascii="Arial" w:hAnsi="Arial" w:cs="Arial"/>
                          <w:i/>
                          <w:color w:val="000080"/>
                          <w:sz w:val="24"/>
                          <w:szCs w:val="24"/>
                        </w:rPr>
                        <w:t>A COMMUNITY SERVICES DISTRICT</w:t>
                      </w:r>
                    </w:p>
                    <w:p w14:paraId="79184544" w14:textId="77777777" w:rsidR="00E27712" w:rsidRPr="002A5BE9" w:rsidRDefault="00E27712" w:rsidP="00E27712"/>
                    <w:p w14:paraId="33263611" w14:textId="77777777" w:rsidR="00E27712" w:rsidRPr="002A5BE9" w:rsidRDefault="00E27712" w:rsidP="00E27712">
                      <w:pPr>
                        <w:jc w:val="center"/>
                        <w:rPr>
                          <w:sz w:val="28"/>
                          <w:szCs w:val="28"/>
                        </w:rPr>
                      </w:pPr>
                    </w:p>
                  </w:txbxContent>
                </v:textbox>
              </v:shape>
            </w:pict>
          </mc:Fallback>
        </mc:AlternateContent>
      </w:r>
      <w:r w:rsidR="000E672D" w:rsidRPr="006B5A16">
        <w:rPr>
          <w:rFonts w:ascii="Arial" w:hAnsi="Arial" w:cs="Arial"/>
          <w:noProof/>
        </w:rPr>
        <w:drawing>
          <wp:inline distT="0" distB="0" distL="0" distR="0" wp14:anchorId="5DF4E5C3" wp14:editId="171F5C68">
            <wp:extent cx="1236819" cy="1236819"/>
            <wp:effectExtent l="0" t="0" r="1905" b="1905"/>
            <wp:docPr id="3" name="Picture 3" descr="C:\Users\Cinderella\AppData\Local\Temp\Temp1_TODB_Seal.zip\TODB_Seal\TODB_Seal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erella\AppData\Local\Temp\Temp1_TODB_Seal.zip\TODB_Seal\TODB_Seal_Web.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6819" cy="1236819"/>
                    </a:xfrm>
                    <a:prstGeom prst="rect">
                      <a:avLst/>
                    </a:prstGeom>
                    <a:noFill/>
                    <a:ln>
                      <a:noFill/>
                    </a:ln>
                  </pic:spPr>
                </pic:pic>
              </a:graphicData>
            </a:graphic>
          </wp:inline>
        </w:drawing>
      </w:r>
    </w:p>
    <w:p w14:paraId="1F50FB33" w14:textId="77777777" w:rsidR="000E672D" w:rsidRPr="006B5A16" w:rsidRDefault="000E672D" w:rsidP="00F31900">
      <w:pPr>
        <w:keepNext/>
        <w:tabs>
          <w:tab w:val="left" w:pos="180"/>
        </w:tabs>
        <w:rPr>
          <w:rFonts w:ascii="Arial" w:hAnsi="Arial" w:cs="Arial"/>
          <w:noProof/>
        </w:rPr>
      </w:pPr>
    </w:p>
    <w:p w14:paraId="00C1A0EF" w14:textId="77777777" w:rsidR="000E672D" w:rsidRPr="006B5A16" w:rsidRDefault="000E672D" w:rsidP="00F31900">
      <w:pPr>
        <w:keepNext/>
        <w:tabs>
          <w:tab w:val="left" w:pos="180"/>
        </w:tabs>
        <w:rPr>
          <w:rFonts w:ascii="Arial" w:hAnsi="Arial" w:cs="Arial"/>
          <w:noProof/>
        </w:rPr>
      </w:pPr>
    </w:p>
    <w:p w14:paraId="1F47964A" w14:textId="7DF8A354" w:rsidR="004656DB" w:rsidRPr="006B5A16" w:rsidRDefault="003F3893" w:rsidP="00684E8E">
      <w:pPr>
        <w:keepNext/>
        <w:tabs>
          <w:tab w:val="left" w:pos="180"/>
        </w:tabs>
        <w:rPr>
          <w:rFonts w:ascii="Arial" w:hAnsi="Arial" w:cs="Arial"/>
          <w:b/>
          <w:bCs/>
        </w:rPr>
      </w:pPr>
      <w:r>
        <w:rPr>
          <w:rFonts w:ascii="Arial" w:hAnsi="Arial" w:cs="Arial"/>
          <w:b/>
          <w:bCs/>
        </w:rPr>
        <w:t>MINUTES</w:t>
      </w:r>
      <w:r w:rsidR="0077122B" w:rsidRPr="006B5A16">
        <w:rPr>
          <w:rFonts w:ascii="Arial" w:hAnsi="Arial" w:cs="Arial"/>
          <w:b/>
          <w:bCs/>
        </w:rPr>
        <w:t xml:space="preserve"> OF </w:t>
      </w:r>
      <w:r w:rsidR="003840A2" w:rsidRPr="006B5A16">
        <w:rPr>
          <w:rFonts w:ascii="Arial" w:hAnsi="Arial" w:cs="Arial"/>
          <w:b/>
          <w:bCs/>
        </w:rPr>
        <w:t xml:space="preserve">THE </w:t>
      </w:r>
      <w:r w:rsidR="00885D4B">
        <w:rPr>
          <w:rFonts w:ascii="Arial" w:hAnsi="Arial" w:cs="Arial"/>
          <w:b/>
          <w:bCs/>
        </w:rPr>
        <w:t xml:space="preserve">REGULAR </w:t>
      </w:r>
      <w:r w:rsidR="003840A2" w:rsidRPr="006B5A16">
        <w:rPr>
          <w:rFonts w:ascii="Arial" w:hAnsi="Arial" w:cs="Arial"/>
          <w:b/>
          <w:bCs/>
        </w:rPr>
        <w:t>MEETING</w:t>
      </w:r>
    </w:p>
    <w:p w14:paraId="185D67D5" w14:textId="37516C37" w:rsidR="004656DB" w:rsidRPr="006B5A16" w:rsidRDefault="003840A2" w:rsidP="00F31900">
      <w:pPr>
        <w:keepNext/>
        <w:outlineLvl w:val="0"/>
        <w:rPr>
          <w:rFonts w:ascii="Arial" w:hAnsi="Arial" w:cs="Arial"/>
          <w:b/>
          <w:bCs/>
        </w:rPr>
      </w:pPr>
      <w:r w:rsidRPr="006B5A16">
        <w:rPr>
          <w:rFonts w:ascii="Arial" w:hAnsi="Arial" w:cs="Arial"/>
          <w:b/>
          <w:bCs/>
        </w:rPr>
        <w:t>OF</w:t>
      </w:r>
      <w:r w:rsidR="004656DB" w:rsidRPr="006B5A16">
        <w:rPr>
          <w:rFonts w:ascii="Arial" w:hAnsi="Arial" w:cs="Arial"/>
          <w:b/>
          <w:bCs/>
        </w:rPr>
        <w:t xml:space="preserve"> </w:t>
      </w:r>
      <w:r w:rsidRPr="006B5A16">
        <w:rPr>
          <w:rFonts w:ascii="Arial" w:hAnsi="Arial" w:cs="Arial"/>
          <w:b/>
          <w:bCs/>
        </w:rPr>
        <w:t>THE</w:t>
      </w:r>
      <w:r w:rsidR="0040647A" w:rsidRPr="006B5A16">
        <w:rPr>
          <w:rFonts w:ascii="Arial" w:hAnsi="Arial" w:cs="Arial"/>
          <w:b/>
          <w:bCs/>
        </w:rPr>
        <w:t xml:space="preserve"> </w:t>
      </w:r>
      <w:r w:rsidR="007A45E5">
        <w:rPr>
          <w:rFonts w:ascii="Arial" w:hAnsi="Arial" w:cs="Arial"/>
          <w:b/>
          <w:bCs/>
        </w:rPr>
        <w:t>INTERNAL OPERATIONS COMMITTEE</w:t>
      </w:r>
    </w:p>
    <w:p w14:paraId="52651847" w14:textId="77777777" w:rsidR="003840A2" w:rsidRPr="006B5A16" w:rsidRDefault="003840A2" w:rsidP="00F31900">
      <w:pPr>
        <w:keepNext/>
        <w:outlineLvl w:val="0"/>
        <w:rPr>
          <w:rFonts w:ascii="Arial" w:hAnsi="Arial" w:cs="Arial"/>
          <w:b/>
          <w:bCs/>
        </w:rPr>
      </w:pPr>
      <w:r w:rsidRPr="006B5A16">
        <w:rPr>
          <w:rFonts w:ascii="Arial" w:hAnsi="Arial" w:cs="Arial"/>
          <w:b/>
          <w:bCs/>
        </w:rPr>
        <w:t>OF THE</w:t>
      </w:r>
      <w:r w:rsidR="004656DB" w:rsidRPr="006B5A16">
        <w:rPr>
          <w:rFonts w:ascii="Arial" w:hAnsi="Arial" w:cs="Arial"/>
          <w:b/>
          <w:bCs/>
        </w:rPr>
        <w:t xml:space="preserve"> </w:t>
      </w:r>
      <w:r w:rsidR="007B75D8" w:rsidRPr="006B5A16">
        <w:rPr>
          <w:rFonts w:ascii="Arial" w:hAnsi="Arial" w:cs="Arial"/>
          <w:b/>
          <w:bCs/>
        </w:rPr>
        <w:t>TOWN OF DISCOVERY BAY</w:t>
      </w:r>
    </w:p>
    <w:p w14:paraId="0B613F57" w14:textId="4D5CBCF0" w:rsidR="00793F1F" w:rsidRPr="0096275F" w:rsidRDefault="00650D7D" w:rsidP="00F31900">
      <w:pPr>
        <w:keepNext/>
        <w:rPr>
          <w:rFonts w:ascii="Arial" w:hAnsi="Arial" w:cs="Arial"/>
          <w:b/>
          <w:bCs/>
        </w:rPr>
      </w:pPr>
      <w:r w:rsidRPr="006B5A16">
        <w:rPr>
          <w:rFonts w:ascii="Arial" w:hAnsi="Arial" w:cs="Arial"/>
          <w:b/>
          <w:bCs/>
        </w:rPr>
        <w:t xml:space="preserve">Wednesday </w:t>
      </w:r>
      <w:r w:rsidR="007A45E5">
        <w:rPr>
          <w:rFonts w:ascii="Arial" w:hAnsi="Arial" w:cs="Arial"/>
          <w:b/>
          <w:bCs/>
        </w:rPr>
        <w:t xml:space="preserve">February 2, 2022, 3:30 P.M. </w:t>
      </w:r>
    </w:p>
    <w:p w14:paraId="3114E60B" w14:textId="77777777" w:rsidR="007A45E5" w:rsidRDefault="007A45E5" w:rsidP="00BE325E">
      <w:pPr>
        <w:pStyle w:val="Default"/>
        <w:jc w:val="center"/>
        <w:rPr>
          <w:b/>
          <w:bCs/>
          <w:sz w:val="20"/>
          <w:szCs w:val="20"/>
          <w:u w:val="single"/>
        </w:rPr>
      </w:pPr>
    </w:p>
    <w:p w14:paraId="1A6DD30D" w14:textId="49B1479B" w:rsidR="00BE325E" w:rsidRPr="0096275F" w:rsidRDefault="00BE325E" w:rsidP="00BE325E">
      <w:pPr>
        <w:pStyle w:val="Default"/>
        <w:jc w:val="center"/>
        <w:rPr>
          <w:sz w:val="20"/>
          <w:szCs w:val="20"/>
          <w:u w:val="single"/>
        </w:rPr>
      </w:pPr>
      <w:r w:rsidRPr="0096275F">
        <w:rPr>
          <w:b/>
          <w:bCs/>
          <w:sz w:val="20"/>
          <w:szCs w:val="20"/>
          <w:u w:val="single"/>
        </w:rPr>
        <w:t>NOTICE</w:t>
      </w:r>
    </w:p>
    <w:p w14:paraId="02464E70" w14:textId="77777777" w:rsidR="00BE325E" w:rsidRPr="0096275F" w:rsidRDefault="00BE325E" w:rsidP="00BE325E">
      <w:pPr>
        <w:pStyle w:val="Default"/>
        <w:jc w:val="center"/>
        <w:rPr>
          <w:b/>
          <w:bCs/>
          <w:sz w:val="20"/>
          <w:szCs w:val="20"/>
          <w:u w:val="single"/>
        </w:rPr>
      </w:pPr>
      <w:r w:rsidRPr="0096275F">
        <w:rPr>
          <w:b/>
          <w:bCs/>
          <w:sz w:val="20"/>
          <w:szCs w:val="20"/>
          <w:u w:val="single"/>
        </w:rPr>
        <w:t>Coronavirus COVID-19</w:t>
      </w:r>
    </w:p>
    <w:p w14:paraId="5E3BDD10" w14:textId="77777777" w:rsidR="00BE325E" w:rsidRPr="0096275F" w:rsidRDefault="00BE325E" w:rsidP="00BE325E">
      <w:pPr>
        <w:pStyle w:val="Default"/>
        <w:jc w:val="center"/>
        <w:rPr>
          <w:sz w:val="20"/>
          <w:szCs w:val="20"/>
        </w:rPr>
      </w:pPr>
    </w:p>
    <w:p w14:paraId="6FD41BF7" w14:textId="77777777" w:rsidR="007A45E5" w:rsidRPr="00C31DF3" w:rsidRDefault="007A45E5" w:rsidP="007A45E5">
      <w:pPr>
        <w:pStyle w:val="BodyText"/>
        <w:kinsoku w:val="0"/>
        <w:overflowPunct w:val="0"/>
        <w:ind w:left="40"/>
        <w:rPr>
          <w:b/>
          <w:bCs/>
          <w:sz w:val="18"/>
          <w:szCs w:val="18"/>
        </w:rPr>
      </w:pPr>
      <w:bookmarkStart w:id="0" w:name="A._ROLL_CALL"/>
      <w:bookmarkStart w:id="1" w:name="02022022_Internal_Operations_Committee_M"/>
      <w:bookmarkStart w:id="2" w:name="OF_THE_INTERNAL_OPERATIONS_COMMITTEE"/>
      <w:bookmarkStart w:id="3" w:name="OF_THE_TOWN_OF_DISCOVERY_BAY"/>
      <w:bookmarkEnd w:id="0"/>
      <w:bookmarkEnd w:id="1"/>
      <w:bookmarkEnd w:id="2"/>
      <w:bookmarkEnd w:id="3"/>
      <w:r w:rsidRPr="00C31DF3">
        <w:rPr>
          <w:b/>
          <w:bCs/>
          <w:sz w:val="18"/>
          <w:szCs w:val="18"/>
        </w:rPr>
        <w:t>In</w:t>
      </w:r>
      <w:r w:rsidRPr="00C31DF3">
        <w:rPr>
          <w:b/>
          <w:bCs/>
          <w:spacing w:val="-1"/>
          <w:sz w:val="18"/>
          <w:szCs w:val="18"/>
        </w:rPr>
        <w:t xml:space="preserve"> </w:t>
      </w:r>
      <w:r w:rsidRPr="00C31DF3">
        <w:rPr>
          <w:b/>
          <w:bCs/>
          <w:sz w:val="18"/>
          <w:szCs w:val="18"/>
        </w:rPr>
        <w:t>response</w:t>
      </w:r>
      <w:r w:rsidRPr="00C31DF3">
        <w:rPr>
          <w:b/>
          <w:bCs/>
          <w:spacing w:val="-1"/>
          <w:sz w:val="18"/>
          <w:szCs w:val="18"/>
        </w:rPr>
        <w:t xml:space="preserve"> </w:t>
      </w:r>
      <w:r w:rsidRPr="00C31DF3">
        <w:rPr>
          <w:b/>
          <w:bCs/>
          <w:sz w:val="18"/>
          <w:szCs w:val="18"/>
        </w:rPr>
        <w:t>to the</w:t>
      </w:r>
      <w:r w:rsidRPr="00C31DF3">
        <w:rPr>
          <w:b/>
          <w:bCs/>
          <w:spacing w:val="-1"/>
          <w:sz w:val="18"/>
          <w:szCs w:val="18"/>
        </w:rPr>
        <w:t xml:space="preserve"> </w:t>
      </w:r>
      <w:r w:rsidRPr="00C31DF3">
        <w:rPr>
          <w:b/>
          <w:bCs/>
          <w:sz w:val="18"/>
          <w:szCs w:val="18"/>
        </w:rPr>
        <w:t>cur</w:t>
      </w:r>
      <w:bookmarkStart w:id="4" w:name="TOWN_OF_DISCOVERY_BAY_A_COMMUNITY_SERVIC"/>
      <w:bookmarkEnd w:id="4"/>
      <w:r w:rsidRPr="00C31DF3">
        <w:rPr>
          <w:b/>
          <w:bCs/>
          <w:sz w:val="18"/>
          <w:szCs w:val="18"/>
        </w:rPr>
        <w:t>rent proclaimed State</w:t>
      </w:r>
      <w:r w:rsidRPr="00C31DF3">
        <w:rPr>
          <w:b/>
          <w:bCs/>
          <w:spacing w:val="1"/>
          <w:sz w:val="18"/>
          <w:szCs w:val="18"/>
        </w:rPr>
        <w:t xml:space="preserve"> </w:t>
      </w:r>
      <w:r w:rsidRPr="00C31DF3">
        <w:rPr>
          <w:b/>
          <w:bCs/>
          <w:sz w:val="18"/>
          <w:szCs w:val="18"/>
        </w:rPr>
        <w:t>of Emergency,</w:t>
      </w:r>
      <w:r w:rsidRPr="00C31DF3">
        <w:rPr>
          <w:b/>
          <w:bCs/>
          <w:spacing w:val="1"/>
          <w:sz w:val="18"/>
          <w:szCs w:val="18"/>
        </w:rPr>
        <w:t xml:space="preserve"> </w:t>
      </w:r>
      <w:r w:rsidRPr="00C31DF3">
        <w:rPr>
          <w:b/>
          <w:bCs/>
          <w:sz w:val="18"/>
          <w:szCs w:val="18"/>
        </w:rPr>
        <w:t>indoor</w:t>
      </w:r>
      <w:r w:rsidRPr="00C31DF3">
        <w:rPr>
          <w:b/>
          <w:bCs/>
          <w:spacing w:val="-2"/>
          <w:sz w:val="18"/>
          <w:szCs w:val="18"/>
        </w:rPr>
        <w:t xml:space="preserve"> </w:t>
      </w:r>
      <w:r w:rsidRPr="00C31DF3">
        <w:rPr>
          <w:b/>
          <w:bCs/>
          <w:sz w:val="18"/>
          <w:szCs w:val="18"/>
        </w:rPr>
        <w:t>masking</w:t>
      </w:r>
      <w:r w:rsidRPr="00C31DF3">
        <w:rPr>
          <w:b/>
          <w:bCs/>
          <w:spacing w:val="2"/>
          <w:sz w:val="18"/>
          <w:szCs w:val="18"/>
        </w:rPr>
        <w:t xml:space="preserve"> </w:t>
      </w:r>
      <w:r w:rsidRPr="00C31DF3">
        <w:rPr>
          <w:b/>
          <w:bCs/>
          <w:sz w:val="18"/>
          <w:szCs w:val="18"/>
        </w:rPr>
        <w:t>requirements,</w:t>
      </w:r>
      <w:r w:rsidRPr="00C31DF3">
        <w:rPr>
          <w:b/>
          <w:bCs/>
          <w:spacing w:val="-1"/>
          <w:sz w:val="18"/>
          <w:szCs w:val="18"/>
        </w:rPr>
        <w:t xml:space="preserve"> </w:t>
      </w:r>
      <w:r w:rsidRPr="00C31DF3">
        <w:rPr>
          <w:b/>
          <w:bCs/>
          <w:sz w:val="18"/>
          <w:szCs w:val="18"/>
        </w:rPr>
        <w:t>and recommended measures</w:t>
      </w:r>
      <w:r w:rsidRPr="00C31DF3">
        <w:rPr>
          <w:b/>
          <w:bCs/>
          <w:spacing w:val="1"/>
          <w:sz w:val="18"/>
          <w:szCs w:val="18"/>
        </w:rPr>
        <w:t xml:space="preserve"> </w:t>
      </w:r>
      <w:r w:rsidRPr="00C31DF3">
        <w:rPr>
          <w:b/>
          <w:bCs/>
          <w:sz w:val="18"/>
          <w:szCs w:val="18"/>
        </w:rPr>
        <w:t>to promote</w:t>
      </w:r>
      <w:r w:rsidRPr="00C31DF3">
        <w:rPr>
          <w:b/>
          <w:bCs/>
          <w:spacing w:val="-1"/>
          <w:sz w:val="18"/>
          <w:szCs w:val="18"/>
        </w:rPr>
        <w:t xml:space="preserve"> </w:t>
      </w:r>
      <w:r w:rsidRPr="00C31DF3">
        <w:rPr>
          <w:b/>
          <w:bCs/>
          <w:sz w:val="18"/>
          <w:szCs w:val="18"/>
        </w:rPr>
        <w:t>social</w:t>
      </w:r>
      <w:r w:rsidRPr="00C31DF3">
        <w:rPr>
          <w:b/>
          <w:bCs/>
          <w:spacing w:val="-1"/>
          <w:sz w:val="18"/>
          <w:szCs w:val="18"/>
        </w:rPr>
        <w:t xml:space="preserve"> </w:t>
      </w:r>
      <w:r w:rsidRPr="00C31DF3">
        <w:rPr>
          <w:b/>
          <w:bCs/>
          <w:sz w:val="18"/>
          <w:szCs w:val="18"/>
        </w:rPr>
        <w:t>distancing imposed by</w:t>
      </w:r>
      <w:r w:rsidRPr="00C31DF3">
        <w:rPr>
          <w:b/>
          <w:bCs/>
          <w:spacing w:val="1"/>
          <w:sz w:val="18"/>
          <w:szCs w:val="18"/>
        </w:rPr>
        <w:t xml:space="preserve"> </w:t>
      </w:r>
      <w:r w:rsidRPr="00C31DF3">
        <w:rPr>
          <w:b/>
          <w:bCs/>
          <w:sz w:val="18"/>
          <w:szCs w:val="18"/>
        </w:rPr>
        <w:t>State</w:t>
      </w:r>
      <w:r w:rsidRPr="00C31DF3">
        <w:rPr>
          <w:b/>
          <w:bCs/>
          <w:spacing w:val="1"/>
          <w:sz w:val="18"/>
          <w:szCs w:val="18"/>
        </w:rPr>
        <w:t xml:space="preserve"> </w:t>
      </w:r>
      <w:r w:rsidRPr="00C31DF3">
        <w:rPr>
          <w:b/>
          <w:bCs/>
          <w:sz w:val="18"/>
          <w:szCs w:val="18"/>
        </w:rPr>
        <w:t>and local</w:t>
      </w:r>
      <w:r w:rsidRPr="00C31DF3">
        <w:rPr>
          <w:b/>
          <w:bCs/>
          <w:spacing w:val="-1"/>
          <w:sz w:val="18"/>
          <w:szCs w:val="18"/>
        </w:rPr>
        <w:t xml:space="preserve"> </w:t>
      </w:r>
      <w:r w:rsidRPr="00C31DF3">
        <w:rPr>
          <w:b/>
          <w:bCs/>
          <w:sz w:val="18"/>
          <w:szCs w:val="18"/>
        </w:rPr>
        <w:t>officials,</w:t>
      </w:r>
      <w:r w:rsidRPr="00C31DF3">
        <w:rPr>
          <w:b/>
          <w:bCs/>
          <w:spacing w:val="-1"/>
          <w:sz w:val="18"/>
          <w:szCs w:val="18"/>
        </w:rPr>
        <w:t xml:space="preserve"> </w:t>
      </w:r>
      <w:r w:rsidRPr="00C31DF3">
        <w:rPr>
          <w:b/>
          <w:bCs/>
          <w:sz w:val="18"/>
          <w:szCs w:val="18"/>
        </w:rPr>
        <w:t>the</w:t>
      </w:r>
      <w:r w:rsidRPr="00C31DF3">
        <w:rPr>
          <w:b/>
          <w:bCs/>
          <w:spacing w:val="1"/>
          <w:sz w:val="18"/>
          <w:szCs w:val="18"/>
        </w:rPr>
        <w:t xml:space="preserve"> </w:t>
      </w:r>
      <w:r w:rsidRPr="00C31DF3">
        <w:rPr>
          <w:b/>
          <w:bCs/>
          <w:sz w:val="18"/>
          <w:szCs w:val="18"/>
        </w:rPr>
        <w:t>Town of Discovery</w:t>
      </w:r>
      <w:r w:rsidRPr="00C31DF3">
        <w:rPr>
          <w:b/>
          <w:bCs/>
          <w:spacing w:val="1"/>
          <w:sz w:val="18"/>
          <w:szCs w:val="18"/>
        </w:rPr>
        <w:t xml:space="preserve"> </w:t>
      </w:r>
      <w:r w:rsidRPr="00C31DF3">
        <w:rPr>
          <w:b/>
          <w:bCs/>
          <w:sz w:val="18"/>
          <w:szCs w:val="18"/>
        </w:rPr>
        <w:t>Bay</w:t>
      </w:r>
      <w:r w:rsidRPr="00C31DF3">
        <w:rPr>
          <w:b/>
          <w:bCs/>
          <w:spacing w:val="1"/>
          <w:sz w:val="18"/>
          <w:szCs w:val="18"/>
        </w:rPr>
        <w:t xml:space="preserve"> </w:t>
      </w:r>
      <w:r w:rsidRPr="00C31DF3">
        <w:rPr>
          <w:b/>
          <w:bCs/>
          <w:sz w:val="18"/>
          <w:szCs w:val="18"/>
        </w:rPr>
        <w:t>Community</w:t>
      </w:r>
      <w:r w:rsidRPr="00C31DF3">
        <w:rPr>
          <w:b/>
          <w:bCs/>
          <w:spacing w:val="-1"/>
          <w:sz w:val="18"/>
          <w:szCs w:val="18"/>
        </w:rPr>
        <w:t xml:space="preserve"> </w:t>
      </w:r>
      <w:r w:rsidRPr="00C31DF3">
        <w:rPr>
          <w:b/>
          <w:bCs/>
          <w:sz w:val="18"/>
          <w:szCs w:val="18"/>
        </w:rPr>
        <w:t>Services</w:t>
      </w:r>
      <w:r w:rsidRPr="00C31DF3">
        <w:rPr>
          <w:b/>
          <w:bCs/>
          <w:spacing w:val="1"/>
          <w:sz w:val="18"/>
          <w:szCs w:val="18"/>
        </w:rPr>
        <w:t xml:space="preserve"> </w:t>
      </w:r>
      <w:r w:rsidRPr="00C31DF3">
        <w:rPr>
          <w:b/>
          <w:bCs/>
          <w:sz w:val="18"/>
          <w:szCs w:val="18"/>
        </w:rPr>
        <w:t>District Board</w:t>
      </w:r>
      <w:r w:rsidRPr="00C31DF3">
        <w:rPr>
          <w:b/>
          <w:bCs/>
          <w:spacing w:val="2"/>
          <w:sz w:val="18"/>
          <w:szCs w:val="18"/>
        </w:rPr>
        <w:t xml:space="preserve"> </w:t>
      </w:r>
      <w:r w:rsidRPr="00C31DF3">
        <w:rPr>
          <w:b/>
          <w:bCs/>
          <w:sz w:val="18"/>
          <w:szCs w:val="18"/>
        </w:rPr>
        <w:t>of Directors</w:t>
      </w:r>
      <w:r w:rsidRPr="00C31DF3">
        <w:rPr>
          <w:b/>
          <w:bCs/>
          <w:spacing w:val="-1"/>
          <w:sz w:val="18"/>
          <w:szCs w:val="18"/>
        </w:rPr>
        <w:t xml:space="preserve"> </w:t>
      </w:r>
      <w:r w:rsidRPr="00C31DF3">
        <w:rPr>
          <w:b/>
          <w:bCs/>
          <w:sz w:val="18"/>
          <w:szCs w:val="18"/>
        </w:rPr>
        <w:t>will</w:t>
      </w:r>
      <w:r w:rsidRPr="00C31DF3">
        <w:rPr>
          <w:b/>
          <w:bCs/>
          <w:spacing w:val="-1"/>
          <w:sz w:val="18"/>
          <w:szCs w:val="18"/>
        </w:rPr>
        <w:t xml:space="preserve"> </w:t>
      </w:r>
      <w:r w:rsidRPr="00C31DF3">
        <w:rPr>
          <w:b/>
          <w:bCs/>
          <w:sz w:val="18"/>
          <w:szCs w:val="18"/>
        </w:rPr>
        <w:t>take</w:t>
      </w:r>
      <w:r w:rsidRPr="00C31DF3">
        <w:rPr>
          <w:b/>
          <w:bCs/>
          <w:spacing w:val="1"/>
          <w:sz w:val="18"/>
          <w:szCs w:val="18"/>
        </w:rPr>
        <w:t xml:space="preserve"> </w:t>
      </w:r>
      <w:r w:rsidRPr="00C31DF3">
        <w:rPr>
          <w:b/>
          <w:bCs/>
          <w:sz w:val="18"/>
          <w:szCs w:val="18"/>
        </w:rPr>
        <w:t>all</w:t>
      </w:r>
      <w:r w:rsidRPr="00C31DF3">
        <w:rPr>
          <w:b/>
          <w:bCs/>
          <w:spacing w:val="-1"/>
          <w:sz w:val="18"/>
          <w:szCs w:val="18"/>
        </w:rPr>
        <w:t xml:space="preserve"> </w:t>
      </w:r>
      <w:r w:rsidRPr="00C31DF3">
        <w:rPr>
          <w:b/>
          <w:bCs/>
          <w:sz w:val="18"/>
          <w:szCs w:val="18"/>
        </w:rPr>
        <w:t>actions</w:t>
      </w:r>
      <w:r w:rsidRPr="00C31DF3">
        <w:rPr>
          <w:b/>
          <w:bCs/>
          <w:spacing w:val="-1"/>
          <w:sz w:val="18"/>
          <w:szCs w:val="18"/>
        </w:rPr>
        <w:t xml:space="preserve"> </w:t>
      </w:r>
      <w:r w:rsidRPr="00C31DF3">
        <w:rPr>
          <w:b/>
          <w:bCs/>
          <w:sz w:val="18"/>
          <w:szCs w:val="18"/>
        </w:rPr>
        <w:t>necessary</w:t>
      </w:r>
      <w:r w:rsidRPr="00C31DF3">
        <w:rPr>
          <w:b/>
          <w:bCs/>
          <w:spacing w:val="1"/>
          <w:sz w:val="18"/>
          <w:szCs w:val="18"/>
        </w:rPr>
        <w:t xml:space="preserve"> </w:t>
      </w:r>
      <w:r w:rsidRPr="00C31DF3">
        <w:rPr>
          <w:b/>
          <w:bCs/>
          <w:sz w:val="18"/>
          <w:szCs w:val="18"/>
        </w:rPr>
        <w:t>to carry</w:t>
      </w:r>
      <w:r w:rsidRPr="00C31DF3">
        <w:rPr>
          <w:b/>
          <w:bCs/>
          <w:spacing w:val="1"/>
          <w:sz w:val="18"/>
          <w:szCs w:val="18"/>
        </w:rPr>
        <w:t xml:space="preserve"> </w:t>
      </w:r>
      <w:r w:rsidRPr="00C31DF3">
        <w:rPr>
          <w:b/>
          <w:bCs/>
          <w:sz w:val="18"/>
          <w:szCs w:val="18"/>
        </w:rPr>
        <w:t>out</w:t>
      </w:r>
      <w:r w:rsidRPr="00C31DF3">
        <w:rPr>
          <w:b/>
          <w:bCs/>
          <w:spacing w:val="-1"/>
          <w:sz w:val="18"/>
          <w:szCs w:val="18"/>
        </w:rPr>
        <w:t xml:space="preserve"> </w:t>
      </w:r>
      <w:r w:rsidRPr="00C31DF3">
        <w:rPr>
          <w:b/>
          <w:bCs/>
          <w:sz w:val="18"/>
          <w:szCs w:val="18"/>
        </w:rPr>
        <w:t>the</w:t>
      </w:r>
      <w:r w:rsidRPr="00C31DF3">
        <w:rPr>
          <w:b/>
          <w:bCs/>
          <w:spacing w:val="-1"/>
          <w:sz w:val="18"/>
          <w:szCs w:val="18"/>
        </w:rPr>
        <w:t xml:space="preserve"> </w:t>
      </w:r>
      <w:r w:rsidRPr="00C31DF3">
        <w:rPr>
          <w:b/>
          <w:bCs/>
          <w:sz w:val="18"/>
          <w:szCs w:val="18"/>
        </w:rPr>
        <w:t>intent and purpose</w:t>
      </w:r>
      <w:r w:rsidRPr="00C31DF3">
        <w:rPr>
          <w:b/>
          <w:bCs/>
          <w:spacing w:val="-1"/>
          <w:sz w:val="18"/>
          <w:szCs w:val="18"/>
        </w:rPr>
        <w:t xml:space="preserve"> </w:t>
      </w:r>
      <w:r w:rsidRPr="00C31DF3">
        <w:rPr>
          <w:b/>
          <w:bCs/>
          <w:sz w:val="18"/>
          <w:szCs w:val="18"/>
        </w:rPr>
        <w:t>of</w:t>
      </w:r>
      <w:r w:rsidRPr="00C31DF3">
        <w:rPr>
          <w:b/>
          <w:bCs/>
          <w:spacing w:val="2"/>
          <w:sz w:val="18"/>
          <w:szCs w:val="18"/>
        </w:rPr>
        <w:t xml:space="preserve"> </w:t>
      </w:r>
      <w:r w:rsidRPr="00C31DF3">
        <w:rPr>
          <w:b/>
          <w:bCs/>
          <w:sz w:val="18"/>
          <w:szCs w:val="18"/>
        </w:rPr>
        <w:t>AB</w:t>
      </w:r>
      <w:r w:rsidRPr="00C31DF3">
        <w:rPr>
          <w:b/>
          <w:bCs/>
          <w:spacing w:val="-1"/>
          <w:sz w:val="18"/>
          <w:szCs w:val="18"/>
        </w:rPr>
        <w:t xml:space="preserve"> </w:t>
      </w:r>
      <w:r w:rsidRPr="00C31DF3">
        <w:rPr>
          <w:b/>
          <w:bCs/>
          <w:sz w:val="18"/>
          <w:szCs w:val="18"/>
        </w:rPr>
        <w:t>361,</w:t>
      </w:r>
      <w:r w:rsidRPr="00C31DF3">
        <w:rPr>
          <w:b/>
          <w:bCs/>
          <w:spacing w:val="-1"/>
          <w:sz w:val="18"/>
          <w:szCs w:val="18"/>
        </w:rPr>
        <w:t xml:space="preserve"> </w:t>
      </w:r>
      <w:r w:rsidRPr="00C31DF3">
        <w:rPr>
          <w:b/>
          <w:bCs/>
          <w:sz w:val="18"/>
          <w:szCs w:val="18"/>
        </w:rPr>
        <w:t>including,</w:t>
      </w:r>
      <w:r w:rsidRPr="00C31DF3">
        <w:rPr>
          <w:b/>
          <w:bCs/>
          <w:spacing w:val="1"/>
          <w:sz w:val="18"/>
          <w:szCs w:val="18"/>
        </w:rPr>
        <w:t xml:space="preserve"> </w:t>
      </w:r>
      <w:r w:rsidRPr="00C31DF3">
        <w:rPr>
          <w:b/>
          <w:bCs/>
          <w:sz w:val="18"/>
          <w:szCs w:val="18"/>
        </w:rPr>
        <w:t>ensuring that the</w:t>
      </w:r>
      <w:r w:rsidRPr="00C31DF3">
        <w:rPr>
          <w:b/>
          <w:bCs/>
          <w:spacing w:val="-1"/>
          <w:sz w:val="18"/>
          <w:szCs w:val="18"/>
        </w:rPr>
        <w:t xml:space="preserve"> </w:t>
      </w:r>
      <w:r w:rsidRPr="00C31DF3">
        <w:rPr>
          <w:b/>
          <w:bCs/>
          <w:sz w:val="18"/>
          <w:szCs w:val="18"/>
        </w:rPr>
        <w:t>Directors</w:t>
      </w:r>
      <w:r w:rsidRPr="00C31DF3">
        <w:rPr>
          <w:b/>
          <w:bCs/>
          <w:spacing w:val="-1"/>
          <w:sz w:val="18"/>
          <w:szCs w:val="18"/>
        </w:rPr>
        <w:t xml:space="preserve"> </w:t>
      </w:r>
      <w:r w:rsidRPr="00C31DF3">
        <w:rPr>
          <w:b/>
          <w:bCs/>
          <w:sz w:val="18"/>
          <w:szCs w:val="18"/>
        </w:rPr>
        <w:t>and</w:t>
      </w:r>
      <w:r w:rsidRPr="00C31DF3">
        <w:rPr>
          <w:b/>
          <w:bCs/>
          <w:spacing w:val="2"/>
          <w:sz w:val="18"/>
          <w:szCs w:val="18"/>
        </w:rPr>
        <w:t xml:space="preserve"> </w:t>
      </w:r>
      <w:r w:rsidRPr="00C31DF3">
        <w:rPr>
          <w:b/>
          <w:bCs/>
          <w:sz w:val="18"/>
          <w:szCs w:val="18"/>
        </w:rPr>
        <w:t>meeting attendees</w:t>
      </w:r>
      <w:r w:rsidRPr="00C31DF3">
        <w:rPr>
          <w:b/>
          <w:bCs/>
          <w:spacing w:val="-1"/>
          <w:sz w:val="18"/>
          <w:szCs w:val="18"/>
        </w:rPr>
        <w:t xml:space="preserve"> </w:t>
      </w:r>
      <w:r w:rsidRPr="00C31DF3">
        <w:rPr>
          <w:b/>
          <w:bCs/>
          <w:sz w:val="18"/>
          <w:szCs w:val="18"/>
        </w:rPr>
        <w:t>may continue</w:t>
      </w:r>
      <w:r w:rsidRPr="00C31DF3">
        <w:rPr>
          <w:b/>
          <w:bCs/>
          <w:spacing w:val="-1"/>
          <w:sz w:val="18"/>
          <w:szCs w:val="18"/>
        </w:rPr>
        <w:t xml:space="preserve"> </w:t>
      </w:r>
      <w:r w:rsidRPr="00C31DF3">
        <w:rPr>
          <w:b/>
          <w:bCs/>
          <w:sz w:val="18"/>
          <w:szCs w:val="18"/>
        </w:rPr>
        <w:t>to have</w:t>
      </w:r>
      <w:r w:rsidRPr="00C31DF3">
        <w:rPr>
          <w:b/>
          <w:bCs/>
          <w:spacing w:val="-1"/>
          <w:sz w:val="18"/>
          <w:szCs w:val="18"/>
        </w:rPr>
        <w:t xml:space="preserve"> </w:t>
      </w:r>
      <w:r w:rsidRPr="00C31DF3">
        <w:rPr>
          <w:b/>
          <w:bCs/>
          <w:sz w:val="18"/>
          <w:szCs w:val="18"/>
        </w:rPr>
        <w:t>the</w:t>
      </w:r>
      <w:r w:rsidRPr="00C31DF3">
        <w:rPr>
          <w:b/>
          <w:bCs/>
          <w:spacing w:val="-1"/>
          <w:sz w:val="18"/>
          <w:szCs w:val="18"/>
        </w:rPr>
        <w:t xml:space="preserve"> </w:t>
      </w:r>
      <w:r w:rsidRPr="00C31DF3">
        <w:rPr>
          <w:b/>
          <w:bCs/>
          <w:sz w:val="18"/>
          <w:szCs w:val="18"/>
        </w:rPr>
        <w:t>option to access</w:t>
      </w:r>
      <w:r w:rsidRPr="00C31DF3">
        <w:rPr>
          <w:b/>
          <w:bCs/>
          <w:spacing w:val="-1"/>
          <w:sz w:val="18"/>
          <w:szCs w:val="18"/>
        </w:rPr>
        <w:t xml:space="preserve"> </w:t>
      </w:r>
      <w:r w:rsidRPr="00C31DF3">
        <w:rPr>
          <w:b/>
          <w:bCs/>
          <w:sz w:val="18"/>
          <w:szCs w:val="18"/>
        </w:rPr>
        <w:t>and participate</w:t>
      </w:r>
      <w:r w:rsidRPr="00C31DF3">
        <w:rPr>
          <w:b/>
          <w:bCs/>
          <w:spacing w:val="-1"/>
          <w:sz w:val="18"/>
          <w:szCs w:val="18"/>
        </w:rPr>
        <w:t xml:space="preserve"> </w:t>
      </w:r>
      <w:r w:rsidRPr="00C31DF3">
        <w:rPr>
          <w:b/>
          <w:bCs/>
          <w:sz w:val="18"/>
          <w:szCs w:val="18"/>
        </w:rPr>
        <w:t>in this</w:t>
      </w:r>
      <w:r w:rsidRPr="00C31DF3">
        <w:rPr>
          <w:b/>
          <w:bCs/>
          <w:spacing w:val="-1"/>
          <w:sz w:val="18"/>
          <w:szCs w:val="18"/>
        </w:rPr>
        <w:t xml:space="preserve"> </w:t>
      </w:r>
      <w:r w:rsidRPr="00C31DF3">
        <w:rPr>
          <w:b/>
          <w:bCs/>
          <w:sz w:val="18"/>
          <w:szCs w:val="18"/>
        </w:rPr>
        <w:t>public</w:t>
      </w:r>
      <w:r w:rsidRPr="00C31DF3">
        <w:rPr>
          <w:b/>
          <w:bCs/>
          <w:spacing w:val="-1"/>
          <w:sz w:val="18"/>
          <w:szCs w:val="18"/>
        </w:rPr>
        <w:t xml:space="preserve"> </w:t>
      </w:r>
      <w:r w:rsidRPr="00C31DF3">
        <w:rPr>
          <w:b/>
          <w:bCs/>
          <w:sz w:val="18"/>
          <w:szCs w:val="18"/>
        </w:rPr>
        <w:t>meeting</w:t>
      </w:r>
      <w:r w:rsidRPr="00C31DF3">
        <w:rPr>
          <w:b/>
          <w:bCs/>
          <w:spacing w:val="2"/>
          <w:sz w:val="18"/>
          <w:szCs w:val="18"/>
        </w:rPr>
        <w:t xml:space="preserve"> </w:t>
      </w:r>
      <w:r w:rsidRPr="00C31DF3">
        <w:rPr>
          <w:b/>
          <w:bCs/>
          <w:sz w:val="18"/>
          <w:szCs w:val="18"/>
        </w:rPr>
        <w:t>by</w:t>
      </w:r>
      <w:r w:rsidRPr="00C31DF3">
        <w:rPr>
          <w:b/>
          <w:bCs/>
          <w:spacing w:val="-1"/>
          <w:sz w:val="18"/>
          <w:szCs w:val="18"/>
        </w:rPr>
        <w:t xml:space="preserve"> </w:t>
      </w:r>
      <w:r w:rsidRPr="00C31DF3">
        <w:rPr>
          <w:b/>
          <w:bCs/>
          <w:sz w:val="18"/>
          <w:szCs w:val="18"/>
        </w:rPr>
        <w:t>teleconference</w:t>
      </w:r>
      <w:r w:rsidRPr="00C31DF3">
        <w:rPr>
          <w:b/>
          <w:bCs/>
          <w:spacing w:val="-1"/>
          <w:sz w:val="18"/>
          <w:szCs w:val="18"/>
        </w:rPr>
        <w:t xml:space="preserve"> </w:t>
      </w:r>
      <w:r w:rsidRPr="00C31DF3">
        <w:rPr>
          <w:b/>
          <w:bCs/>
          <w:sz w:val="18"/>
          <w:szCs w:val="18"/>
        </w:rPr>
        <w:t>to avoid</w:t>
      </w:r>
      <w:r w:rsidRPr="00C31DF3">
        <w:rPr>
          <w:b/>
          <w:bCs/>
          <w:spacing w:val="-1"/>
          <w:sz w:val="18"/>
          <w:szCs w:val="18"/>
        </w:rPr>
        <w:t xml:space="preserve"> </w:t>
      </w:r>
      <w:r w:rsidRPr="00C31DF3">
        <w:rPr>
          <w:b/>
          <w:bCs/>
          <w:sz w:val="18"/>
          <w:szCs w:val="18"/>
        </w:rPr>
        <w:t>imminent risks</w:t>
      </w:r>
      <w:r w:rsidRPr="00C31DF3">
        <w:rPr>
          <w:b/>
          <w:bCs/>
          <w:spacing w:val="-1"/>
          <w:sz w:val="18"/>
          <w:szCs w:val="18"/>
        </w:rPr>
        <w:t xml:space="preserve"> </w:t>
      </w:r>
      <w:r w:rsidRPr="00C31DF3">
        <w:rPr>
          <w:b/>
          <w:bCs/>
          <w:sz w:val="18"/>
          <w:szCs w:val="18"/>
        </w:rPr>
        <w:t>to the</w:t>
      </w:r>
      <w:r w:rsidRPr="00C31DF3">
        <w:rPr>
          <w:b/>
          <w:bCs/>
          <w:spacing w:val="-1"/>
          <w:sz w:val="18"/>
          <w:szCs w:val="18"/>
        </w:rPr>
        <w:t xml:space="preserve"> </w:t>
      </w:r>
      <w:r w:rsidRPr="00C31DF3">
        <w:rPr>
          <w:b/>
          <w:bCs/>
          <w:sz w:val="18"/>
          <w:szCs w:val="18"/>
        </w:rPr>
        <w:t>health or</w:t>
      </w:r>
      <w:r w:rsidRPr="00C31DF3">
        <w:rPr>
          <w:b/>
          <w:bCs/>
          <w:spacing w:val="-2"/>
          <w:sz w:val="18"/>
          <w:szCs w:val="18"/>
        </w:rPr>
        <w:t xml:space="preserve"> </w:t>
      </w:r>
      <w:r w:rsidRPr="00C31DF3">
        <w:rPr>
          <w:b/>
          <w:bCs/>
          <w:sz w:val="18"/>
          <w:szCs w:val="18"/>
        </w:rPr>
        <w:t>safety</w:t>
      </w:r>
      <w:r w:rsidRPr="00C31DF3">
        <w:rPr>
          <w:b/>
          <w:bCs/>
          <w:spacing w:val="1"/>
          <w:sz w:val="18"/>
          <w:szCs w:val="18"/>
        </w:rPr>
        <w:t xml:space="preserve"> </w:t>
      </w:r>
      <w:r w:rsidRPr="00C31DF3">
        <w:rPr>
          <w:b/>
          <w:bCs/>
          <w:sz w:val="18"/>
          <w:szCs w:val="18"/>
        </w:rPr>
        <w:t>of the</w:t>
      </w:r>
      <w:r w:rsidRPr="00C31DF3">
        <w:rPr>
          <w:b/>
          <w:bCs/>
          <w:spacing w:val="-1"/>
          <w:sz w:val="18"/>
          <w:szCs w:val="18"/>
        </w:rPr>
        <w:t xml:space="preserve"> </w:t>
      </w:r>
      <w:r w:rsidRPr="00C31DF3">
        <w:rPr>
          <w:b/>
          <w:bCs/>
          <w:sz w:val="18"/>
          <w:szCs w:val="18"/>
        </w:rPr>
        <w:t>Directors</w:t>
      </w:r>
      <w:r w:rsidRPr="00C31DF3">
        <w:rPr>
          <w:b/>
          <w:bCs/>
          <w:spacing w:val="-1"/>
          <w:sz w:val="18"/>
          <w:szCs w:val="18"/>
        </w:rPr>
        <w:t xml:space="preserve"> </w:t>
      </w:r>
      <w:r w:rsidRPr="00C31DF3">
        <w:rPr>
          <w:b/>
          <w:bCs/>
          <w:sz w:val="18"/>
          <w:szCs w:val="18"/>
        </w:rPr>
        <w:t>and meeting attendees.</w:t>
      </w:r>
    </w:p>
    <w:p w14:paraId="3741D854" w14:textId="77777777" w:rsidR="007A45E5" w:rsidRPr="00C31DF3" w:rsidRDefault="007A45E5" w:rsidP="007A45E5">
      <w:pPr>
        <w:pStyle w:val="BodyText"/>
        <w:kinsoku w:val="0"/>
        <w:overflowPunct w:val="0"/>
        <w:spacing w:before="5"/>
        <w:rPr>
          <w:b/>
          <w:bCs/>
          <w:sz w:val="18"/>
          <w:szCs w:val="18"/>
        </w:rPr>
      </w:pPr>
    </w:p>
    <w:p w14:paraId="7414E342" w14:textId="77777777" w:rsidR="007A45E5" w:rsidRPr="00C31DF3" w:rsidRDefault="007A45E5" w:rsidP="007A45E5">
      <w:pPr>
        <w:pStyle w:val="BodyText"/>
        <w:kinsoku w:val="0"/>
        <w:overflowPunct w:val="0"/>
        <w:ind w:left="40"/>
        <w:rPr>
          <w:b/>
          <w:bCs/>
          <w:sz w:val="18"/>
          <w:szCs w:val="18"/>
        </w:rPr>
      </w:pPr>
      <w:r w:rsidRPr="00C31DF3">
        <w:rPr>
          <w:b/>
          <w:bCs/>
          <w:sz w:val="18"/>
          <w:szCs w:val="18"/>
        </w:rPr>
        <w:t>To accommodate the</w:t>
      </w:r>
      <w:r w:rsidRPr="00C31DF3">
        <w:rPr>
          <w:b/>
          <w:bCs/>
          <w:spacing w:val="-1"/>
          <w:sz w:val="18"/>
          <w:szCs w:val="18"/>
        </w:rPr>
        <w:t xml:space="preserve"> </w:t>
      </w:r>
      <w:r w:rsidRPr="00C31DF3">
        <w:rPr>
          <w:b/>
          <w:bCs/>
          <w:sz w:val="18"/>
          <w:szCs w:val="18"/>
        </w:rPr>
        <w:t>public</w:t>
      </w:r>
      <w:r w:rsidRPr="00C31DF3">
        <w:rPr>
          <w:b/>
          <w:bCs/>
          <w:spacing w:val="-1"/>
          <w:sz w:val="18"/>
          <w:szCs w:val="18"/>
        </w:rPr>
        <w:t xml:space="preserve"> </w:t>
      </w:r>
      <w:r w:rsidRPr="00C31DF3">
        <w:rPr>
          <w:b/>
          <w:bCs/>
          <w:sz w:val="18"/>
          <w:szCs w:val="18"/>
        </w:rPr>
        <w:t>during this</w:t>
      </w:r>
      <w:r w:rsidRPr="00C31DF3">
        <w:rPr>
          <w:b/>
          <w:bCs/>
          <w:spacing w:val="1"/>
          <w:sz w:val="18"/>
          <w:szCs w:val="18"/>
        </w:rPr>
        <w:t xml:space="preserve"> </w:t>
      </w:r>
      <w:r w:rsidRPr="00C31DF3">
        <w:rPr>
          <w:b/>
          <w:bCs/>
          <w:sz w:val="18"/>
          <w:szCs w:val="18"/>
        </w:rPr>
        <w:t>period of time</w:t>
      </w:r>
      <w:r w:rsidRPr="00C31DF3">
        <w:rPr>
          <w:b/>
          <w:bCs/>
          <w:spacing w:val="-1"/>
          <w:sz w:val="18"/>
          <w:szCs w:val="18"/>
        </w:rPr>
        <w:t xml:space="preserve"> </w:t>
      </w:r>
      <w:r w:rsidRPr="00C31DF3">
        <w:rPr>
          <w:b/>
          <w:bCs/>
          <w:sz w:val="18"/>
          <w:szCs w:val="18"/>
        </w:rPr>
        <w:t>that the</w:t>
      </w:r>
      <w:r w:rsidRPr="00C31DF3">
        <w:rPr>
          <w:b/>
          <w:bCs/>
          <w:spacing w:val="-1"/>
          <w:sz w:val="18"/>
          <w:szCs w:val="18"/>
        </w:rPr>
        <w:t xml:space="preserve"> </w:t>
      </w:r>
      <w:r w:rsidRPr="00C31DF3">
        <w:rPr>
          <w:b/>
          <w:bCs/>
          <w:sz w:val="18"/>
          <w:szCs w:val="18"/>
        </w:rPr>
        <w:t>Board’s</w:t>
      </w:r>
      <w:r w:rsidRPr="00C31DF3">
        <w:rPr>
          <w:b/>
          <w:bCs/>
          <w:spacing w:val="-1"/>
          <w:sz w:val="18"/>
          <w:szCs w:val="18"/>
        </w:rPr>
        <w:t xml:space="preserve"> </w:t>
      </w:r>
      <w:r w:rsidRPr="00C31DF3">
        <w:rPr>
          <w:b/>
          <w:bCs/>
          <w:sz w:val="18"/>
          <w:szCs w:val="18"/>
        </w:rPr>
        <w:t>Chambers</w:t>
      </w:r>
      <w:r w:rsidRPr="00C31DF3">
        <w:rPr>
          <w:b/>
          <w:bCs/>
          <w:spacing w:val="1"/>
          <w:sz w:val="18"/>
          <w:szCs w:val="18"/>
        </w:rPr>
        <w:t xml:space="preserve"> </w:t>
      </w:r>
      <w:r w:rsidRPr="00C31DF3">
        <w:rPr>
          <w:b/>
          <w:bCs/>
          <w:sz w:val="18"/>
          <w:szCs w:val="18"/>
        </w:rPr>
        <w:t>are</w:t>
      </w:r>
      <w:r w:rsidRPr="00C31DF3">
        <w:rPr>
          <w:b/>
          <w:bCs/>
          <w:spacing w:val="1"/>
          <w:sz w:val="18"/>
          <w:szCs w:val="18"/>
        </w:rPr>
        <w:t xml:space="preserve"> </w:t>
      </w:r>
      <w:r w:rsidRPr="00C31DF3">
        <w:rPr>
          <w:b/>
          <w:bCs/>
          <w:sz w:val="18"/>
          <w:szCs w:val="18"/>
        </w:rPr>
        <w:t>closed to the</w:t>
      </w:r>
      <w:r w:rsidRPr="00C31DF3">
        <w:rPr>
          <w:b/>
          <w:bCs/>
          <w:spacing w:val="-1"/>
          <w:sz w:val="18"/>
          <w:szCs w:val="18"/>
        </w:rPr>
        <w:t xml:space="preserve"> </w:t>
      </w:r>
      <w:r w:rsidRPr="00C31DF3">
        <w:rPr>
          <w:b/>
          <w:bCs/>
          <w:sz w:val="18"/>
          <w:szCs w:val="18"/>
        </w:rPr>
        <w:t>public, the</w:t>
      </w:r>
      <w:r w:rsidRPr="00C31DF3">
        <w:rPr>
          <w:b/>
          <w:bCs/>
          <w:spacing w:val="-1"/>
          <w:sz w:val="18"/>
          <w:szCs w:val="18"/>
        </w:rPr>
        <w:t xml:space="preserve"> </w:t>
      </w:r>
      <w:r w:rsidRPr="00C31DF3">
        <w:rPr>
          <w:b/>
          <w:bCs/>
          <w:sz w:val="18"/>
          <w:szCs w:val="18"/>
        </w:rPr>
        <w:t>Town of Discovery</w:t>
      </w:r>
      <w:r w:rsidRPr="00C31DF3">
        <w:rPr>
          <w:b/>
          <w:bCs/>
          <w:spacing w:val="-1"/>
          <w:sz w:val="18"/>
          <w:szCs w:val="18"/>
        </w:rPr>
        <w:t xml:space="preserve"> </w:t>
      </w:r>
      <w:r w:rsidRPr="00C31DF3">
        <w:rPr>
          <w:b/>
          <w:bCs/>
          <w:sz w:val="18"/>
          <w:szCs w:val="18"/>
        </w:rPr>
        <w:t>Bay</w:t>
      </w:r>
      <w:r w:rsidRPr="00C31DF3">
        <w:rPr>
          <w:b/>
          <w:bCs/>
          <w:spacing w:val="-1"/>
          <w:sz w:val="18"/>
          <w:szCs w:val="18"/>
        </w:rPr>
        <w:t xml:space="preserve"> </w:t>
      </w:r>
      <w:r w:rsidRPr="00C31DF3">
        <w:rPr>
          <w:b/>
          <w:bCs/>
          <w:sz w:val="18"/>
          <w:szCs w:val="18"/>
        </w:rPr>
        <w:t>Community</w:t>
      </w:r>
      <w:r w:rsidRPr="00C31DF3">
        <w:rPr>
          <w:b/>
          <w:bCs/>
          <w:spacing w:val="1"/>
          <w:sz w:val="18"/>
          <w:szCs w:val="18"/>
        </w:rPr>
        <w:t xml:space="preserve"> </w:t>
      </w:r>
      <w:r w:rsidRPr="00C31DF3">
        <w:rPr>
          <w:b/>
          <w:bCs/>
          <w:sz w:val="18"/>
          <w:szCs w:val="18"/>
        </w:rPr>
        <w:t>Services</w:t>
      </w:r>
      <w:r w:rsidRPr="00C31DF3">
        <w:rPr>
          <w:b/>
          <w:bCs/>
          <w:spacing w:val="-1"/>
          <w:sz w:val="18"/>
          <w:szCs w:val="18"/>
        </w:rPr>
        <w:t xml:space="preserve"> </w:t>
      </w:r>
      <w:r w:rsidRPr="00C31DF3">
        <w:rPr>
          <w:b/>
          <w:bCs/>
          <w:sz w:val="18"/>
          <w:szCs w:val="18"/>
        </w:rPr>
        <w:t>District Board of Directors</w:t>
      </w:r>
      <w:r w:rsidRPr="00C31DF3">
        <w:rPr>
          <w:b/>
          <w:bCs/>
          <w:spacing w:val="1"/>
          <w:sz w:val="18"/>
          <w:szCs w:val="18"/>
        </w:rPr>
        <w:t xml:space="preserve"> </w:t>
      </w:r>
      <w:r w:rsidRPr="00C31DF3">
        <w:rPr>
          <w:b/>
          <w:bCs/>
          <w:sz w:val="18"/>
          <w:szCs w:val="18"/>
        </w:rPr>
        <w:t>has</w:t>
      </w:r>
      <w:r w:rsidRPr="00C31DF3">
        <w:rPr>
          <w:b/>
          <w:bCs/>
          <w:spacing w:val="-1"/>
          <w:sz w:val="18"/>
          <w:szCs w:val="18"/>
        </w:rPr>
        <w:t xml:space="preserve"> </w:t>
      </w:r>
      <w:r w:rsidRPr="00C31DF3">
        <w:rPr>
          <w:b/>
          <w:bCs/>
          <w:sz w:val="18"/>
          <w:szCs w:val="18"/>
        </w:rPr>
        <w:t>arranged</w:t>
      </w:r>
      <w:r w:rsidRPr="00C31DF3">
        <w:rPr>
          <w:b/>
          <w:bCs/>
          <w:spacing w:val="2"/>
          <w:sz w:val="18"/>
          <w:szCs w:val="18"/>
        </w:rPr>
        <w:t xml:space="preserve"> </w:t>
      </w:r>
      <w:r w:rsidRPr="00C31DF3">
        <w:rPr>
          <w:b/>
          <w:bCs/>
          <w:sz w:val="18"/>
          <w:szCs w:val="18"/>
        </w:rPr>
        <w:t>for</w:t>
      </w:r>
      <w:r w:rsidRPr="00C31DF3">
        <w:rPr>
          <w:b/>
          <w:bCs/>
          <w:spacing w:val="-2"/>
          <w:sz w:val="18"/>
          <w:szCs w:val="18"/>
        </w:rPr>
        <w:t xml:space="preserve"> </w:t>
      </w:r>
      <w:r w:rsidRPr="00C31DF3">
        <w:rPr>
          <w:b/>
          <w:bCs/>
          <w:sz w:val="18"/>
          <w:szCs w:val="18"/>
        </w:rPr>
        <w:t>members</w:t>
      </w:r>
      <w:r w:rsidRPr="00C31DF3">
        <w:rPr>
          <w:b/>
          <w:bCs/>
          <w:spacing w:val="-1"/>
          <w:sz w:val="18"/>
          <w:szCs w:val="18"/>
        </w:rPr>
        <w:t xml:space="preserve"> </w:t>
      </w:r>
      <w:r w:rsidRPr="00C31DF3">
        <w:rPr>
          <w:b/>
          <w:bCs/>
          <w:sz w:val="18"/>
          <w:szCs w:val="18"/>
        </w:rPr>
        <w:t>of the</w:t>
      </w:r>
      <w:r w:rsidRPr="00C31DF3">
        <w:rPr>
          <w:b/>
          <w:bCs/>
          <w:spacing w:val="-1"/>
          <w:sz w:val="18"/>
          <w:szCs w:val="18"/>
        </w:rPr>
        <w:t xml:space="preserve"> </w:t>
      </w:r>
      <w:r w:rsidRPr="00C31DF3">
        <w:rPr>
          <w:b/>
          <w:bCs/>
          <w:sz w:val="18"/>
          <w:szCs w:val="18"/>
        </w:rPr>
        <w:t>public</w:t>
      </w:r>
      <w:r w:rsidRPr="00C31DF3">
        <w:rPr>
          <w:b/>
          <w:bCs/>
          <w:spacing w:val="-1"/>
          <w:sz w:val="18"/>
          <w:szCs w:val="18"/>
        </w:rPr>
        <w:t xml:space="preserve"> </w:t>
      </w:r>
      <w:r w:rsidRPr="00C31DF3">
        <w:rPr>
          <w:b/>
          <w:bCs/>
          <w:sz w:val="18"/>
          <w:szCs w:val="18"/>
        </w:rPr>
        <w:t>to observe</w:t>
      </w:r>
      <w:r w:rsidRPr="00C31DF3">
        <w:rPr>
          <w:b/>
          <w:bCs/>
          <w:spacing w:val="1"/>
          <w:sz w:val="18"/>
          <w:szCs w:val="18"/>
        </w:rPr>
        <w:t xml:space="preserve"> </w:t>
      </w:r>
      <w:r w:rsidRPr="00C31DF3">
        <w:rPr>
          <w:b/>
          <w:bCs/>
          <w:sz w:val="18"/>
          <w:szCs w:val="18"/>
        </w:rPr>
        <w:t>and address</w:t>
      </w:r>
      <w:r w:rsidRPr="00C31DF3">
        <w:rPr>
          <w:b/>
          <w:bCs/>
          <w:spacing w:val="-1"/>
          <w:sz w:val="18"/>
          <w:szCs w:val="18"/>
        </w:rPr>
        <w:t xml:space="preserve"> </w:t>
      </w:r>
      <w:r w:rsidRPr="00C31DF3">
        <w:rPr>
          <w:b/>
          <w:bCs/>
          <w:sz w:val="18"/>
          <w:szCs w:val="18"/>
        </w:rPr>
        <w:t>the</w:t>
      </w:r>
      <w:r w:rsidRPr="00C31DF3">
        <w:rPr>
          <w:b/>
          <w:bCs/>
          <w:spacing w:val="-1"/>
          <w:sz w:val="18"/>
          <w:szCs w:val="18"/>
        </w:rPr>
        <w:t xml:space="preserve"> </w:t>
      </w:r>
      <w:r w:rsidRPr="00C31DF3">
        <w:rPr>
          <w:b/>
          <w:bCs/>
          <w:sz w:val="18"/>
          <w:szCs w:val="18"/>
        </w:rPr>
        <w:t>meeting telephonically.</w:t>
      </w:r>
    </w:p>
    <w:p w14:paraId="605F4586" w14:textId="77777777" w:rsidR="007A45E5" w:rsidRPr="00C31DF3" w:rsidRDefault="007A45E5" w:rsidP="007A45E5">
      <w:pPr>
        <w:pStyle w:val="BodyText"/>
        <w:kinsoku w:val="0"/>
        <w:overflowPunct w:val="0"/>
        <w:spacing w:before="11"/>
        <w:rPr>
          <w:b/>
          <w:bCs/>
          <w:sz w:val="18"/>
          <w:szCs w:val="18"/>
        </w:rPr>
      </w:pPr>
    </w:p>
    <w:p w14:paraId="41FB0AE8" w14:textId="77777777" w:rsidR="007A45E5" w:rsidRPr="00C31DF3" w:rsidRDefault="007A45E5" w:rsidP="007A45E5">
      <w:pPr>
        <w:pStyle w:val="BodyText"/>
        <w:kinsoku w:val="0"/>
        <w:overflowPunct w:val="0"/>
        <w:ind w:left="40"/>
        <w:rPr>
          <w:b/>
          <w:bCs/>
          <w:sz w:val="18"/>
          <w:szCs w:val="18"/>
        </w:rPr>
      </w:pPr>
      <w:r w:rsidRPr="00C31DF3">
        <w:rPr>
          <w:b/>
          <w:bCs/>
          <w:sz w:val="18"/>
          <w:szCs w:val="18"/>
        </w:rPr>
        <w:t>TO ATTEND</w:t>
      </w:r>
      <w:r w:rsidRPr="00C31DF3">
        <w:rPr>
          <w:b/>
          <w:bCs/>
          <w:spacing w:val="-1"/>
          <w:sz w:val="18"/>
          <w:szCs w:val="18"/>
        </w:rPr>
        <w:t xml:space="preserve"> </w:t>
      </w:r>
      <w:r w:rsidRPr="00C31DF3">
        <w:rPr>
          <w:b/>
          <w:bCs/>
          <w:sz w:val="18"/>
          <w:szCs w:val="18"/>
        </w:rPr>
        <w:t>BY</w:t>
      </w:r>
      <w:r w:rsidRPr="00C31DF3">
        <w:rPr>
          <w:b/>
          <w:bCs/>
          <w:spacing w:val="1"/>
          <w:sz w:val="18"/>
          <w:szCs w:val="18"/>
        </w:rPr>
        <w:t xml:space="preserve"> </w:t>
      </w:r>
      <w:r w:rsidRPr="00C31DF3">
        <w:rPr>
          <w:b/>
          <w:bCs/>
          <w:sz w:val="18"/>
          <w:szCs w:val="18"/>
        </w:rPr>
        <w:t>WEBINAR:</w:t>
      </w:r>
    </w:p>
    <w:p w14:paraId="56DE4F54" w14:textId="77777777" w:rsidR="007A45E5" w:rsidRPr="00C31DF3" w:rsidRDefault="007A45E5" w:rsidP="007A45E5">
      <w:pPr>
        <w:pStyle w:val="BodyText"/>
        <w:kinsoku w:val="0"/>
        <w:overflowPunct w:val="0"/>
        <w:spacing w:before="1"/>
        <w:ind w:left="40" w:right="202"/>
        <w:rPr>
          <w:b/>
          <w:bCs/>
          <w:i/>
          <w:iCs/>
          <w:sz w:val="18"/>
          <w:szCs w:val="18"/>
        </w:rPr>
      </w:pPr>
      <w:r w:rsidRPr="00C31DF3">
        <w:rPr>
          <w:b/>
          <w:bCs/>
          <w:sz w:val="18"/>
          <w:szCs w:val="18"/>
        </w:rPr>
        <w:t>Please</w:t>
      </w:r>
      <w:r w:rsidRPr="00C31DF3">
        <w:rPr>
          <w:b/>
          <w:bCs/>
          <w:spacing w:val="1"/>
          <w:sz w:val="18"/>
          <w:szCs w:val="18"/>
        </w:rPr>
        <w:t xml:space="preserve"> </w:t>
      </w:r>
      <w:r w:rsidRPr="00C31DF3">
        <w:rPr>
          <w:b/>
          <w:bCs/>
          <w:sz w:val="18"/>
          <w:szCs w:val="18"/>
        </w:rPr>
        <w:t>register</w:t>
      </w:r>
      <w:r w:rsidRPr="00C31DF3">
        <w:rPr>
          <w:b/>
          <w:bCs/>
          <w:spacing w:val="-2"/>
          <w:sz w:val="18"/>
          <w:szCs w:val="18"/>
        </w:rPr>
        <w:t xml:space="preserve"> </w:t>
      </w:r>
      <w:r w:rsidRPr="00C31DF3">
        <w:rPr>
          <w:b/>
          <w:bCs/>
          <w:sz w:val="18"/>
          <w:szCs w:val="18"/>
        </w:rPr>
        <w:t>for</w:t>
      </w:r>
      <w:r w:rsidRPr="00C31DF3">
        <w:rPr>
          <w:b/>
          <w:bCs/>
          <w:spacing w:val="-3"/>
          <w:sz w:val="18"/>
          <w:szCs w:val="18"/>
        </w:rPr>
        <w:t xml:space="preserve"> </w:t>
      </w:r>
      <w:r w:rsidRPr="00C31DF3">
        <w:rPr>
          <w:b/>
          <w:bCs/>
          <w:sz w:val="18"/>
          <w:szCs w:val="18"/>
        </w:rPr>
        <w:t>the</w:t>
      </w:r>
      <w:r w:rsidRPr="00C31DF3">
        <w:rPr>
          <w:b/>
          <w:bCs/>
          <w:spacing w:val="1"/>
          <w:sz w:val="18"/>
          <w:szCs w:val="18"/>
        </w:rPr>
        <w:t xml:space="preserve"> </w:t>
      </w:r>
      <w:r w:rsidRPr="00C31DF3">
        <w:rPr>
          <w:b/>
          <w:bCs/>
          <w:sz w:val="18"/>
          <w:szCs w:val="18"/>
        </w:rPr>
        <w:t>Internal</w:t>
      </w:r>
      <w:r w:rsidRPr="00C31DF3">
        <w:rPr>
          <w:b/>
          <w:bCs/>
          <w:spacing w:val="-1"/>
          <w:sz w:val="18"/>
          <w:szCs w:val="18"/>
        </w:rPr>
        <w:t xml:space="preserve"> </w:t>
      </w:r>
      <w:r w:rsidRPr="00C31DF3">
        <w:rPr>
          <w:b/>
          <w:bCs/>
          <w:sz w:val="18"/>
          <w:szCs w:val="18"/>
        </w:rPr>
        <w:t>Operations</w:t>
      </w:r>
      <w:r w:rsidRPr="00C31DF3">
        <w:rPr>
          <w:b/>
          <w:bCs/>
          <w:spacing w:val="1"/>
          <w:sz w:val="18"/>
          <w:szCs w:val="18"/>
        </w:rPr>
        <w:t xml:space="preserve"> </w:t>
      </w:r>
      <w:r w:rsidRPr="00C31DF3">
        <w:rPr>
          <w:b/>
          <w:bCs/>
          <w:sz w:val="18"/>
          <w:szCs w:val="18"/>
        </w:rPr>
        <w:t>Committee</w:t>
      </w:r>
      <w:r w:rsidRPr="00C31DF3">
        <w:rPr>
          <w:b/>
          <w:bCs/>
          <w:spacing w:val="-1"/>
          <w:sz w:val="18"/>
          <w:szCs w:val="18"/>
        </w:rPr>
        <w:t xml:space="preserve"> </w:t>
      </w:r>
      <w:r w:rsidRPr="00C31DF3">
        <w:rPr>
          <w:b/>
          <w:bCs/>
          <w:sz w:val="18"/>
          <w:szCs w:val="18"/>
        </w:rPr>
        <w:t>Meeting by: (</w:t>
      </w:r>
      <w:r w:rsidRPr="00C31DF3">
        <w:rPr>
          <w:i/>
          <w:iCs/>
          <w:sz w:val="18"/>
          <w:szCs w:val="18"/>
        </w:rPr>
        <w:t>copy and</w:t>
      </w:r>
      <w:r w:rsidRPr="00C31DF3">
        <w:rPr>
          <w:i/>
          <w:iCs/>
          <w:spacing w:val="1"/>
          <w:sz w:val="18"/>
          <w:szCs w:val="18"/>
        </w:rPr>
        <w:t xml:space="preserve"> </w:t>
      </w:r>
      <w:r w:rsidRPr="00C31DF3">
        <w:rPr>
          <w:i/>
          <w:iCs/>
          <w:sz w:val="18"/>
          <w:szCs w:val="18"/>
        </w:rPr>
        <w:t>pasting</w:t>
      </w:r>
      <w:r w:rsidRPr="00C31DF3">
        <w:rPr>
          <w:i/>
          <w:iCs/>
          <w:spacing w:val="-1"/>
          <w:sz w:val="18"/>
          <w:szCs w:val="18"/>
        </w:rPr>
        <w:t xml:space="preserve"> </w:t>
      </w:r>
      <w:r w:rsidRPr="00C31DF3">
        <w:rPr>
          <w:i/>
          <w:iCs/>
          <w:sz w:val="18"/>
          <w:szCs w:val="18"/>
        </w:rPr>
        <w:t>into</w:t>
      </w:r>
      <w:r w:rsidRPr="00C31DF3">
        <w:rPr>
          <w:i/>
          <w:iCs/>
          <w:spacing w:val="-1"/>
          <w:sz w:val="18"/>
          <w:szCs w:val="18"/>
        </w:rPr>
        <w:t xml:space="preserve"> </w:t>
      </w:r>
      <w:r w:rsidRPr="00C31DF3">
        <w:rPr>
          <w:i/>
          <w:iCs/>
          <w:sz w:val="18"/>
          <w:szCs w:val="18"/>
        </w:rPr>
        <w:t>your browser the</w:t>
      </w:r>
      <w:r w:rsidRPr="00C31DF3">
        <w:rPr>
          <w:i/>
          <w:iCs/>
          <w:spacing w:val="-1"/>
          <w:sz w:val="18"/>
          <w:szCs w:val="18"/>
        </w:rPr>
        <w:t xml:space="preserve"> </w:t>
      </w:r>
      <w:r w:rsidRPr="00C31DF3">
        <w:rPr>
          <w:i/>
          <w:iCs/>
          <w:sz w:val="18"/>
          <w:szCs w:val="18"/>
        </w:rPr>
        <w:t>registration</w:t>
      </w:r>
      <w:r w:rsidRPr="00C31DF3">
        <w:rPr>
          <w:i/>
          <w:iCs/>
          <w:spacing w:val="1"/>
          <w:sz w:val="18"/>
          <w:szCs w:val="18"/>
        </w:rPr>
        <w:t xml:space="preserve"> </w:t>
      </w:r>
      <w:r w:rsidRPr="00C31DF3">
        <w:rPr>
          <w:i/>
          <w:iCs/>
          <w:sz w:val="18"/>
          <w:szCs w:val="18"/>
        </w:rPr>
        <w:t>URL.</w:t>
      </w:r>
      <w:r w:rsidRPr="00C31DF3">
        <w:rPr>
          <w:i/>
          <w:iCs/>
          <w:spacing w:val="2"/>
          <w:sz w:val="18"/>
          <w:szCs w:val="18"/>
        </w:rPr>
        <w:t xml:space="preserve"> </w:t>
      </w:r>
      <w:r w:rsidRPr="00C31DF3">
        <w:rPr>
          <w:i/>
          <w:iCs/>
          <w:sz w:val="18"/>
          <w:szCs w:val="18"/>
        </w:rPr>
        <w:t>You</w:t>
      </w:r>
      <w:r w:rsidRPr="00C31DF3">
        <w:rPr>
          <w:i/>
          <w:iCs/>
          <w:spacing w:val="-1"/>
          <w:sz w:val="18"/>
          <w:szCs w:val="18"/>
        </w:rPr>
        <w:t xml:space="preserve"> </w:t>
      </w:r>
      <w:r w:rsidRPr="00C31DF3">
        <w:rPr>
          <w:i/>
          <w:iCs/>
          <w:sz w:val="18"/>
          <w:szCs w:val="18"/>
        </w:rPr>
        <w:t>will</w:t>
      </w:r>
      <w:r w:rsidRPr="00C31DF3">
        <w:rPr>
          <w:i/>
          <w:iCs/>
          <w:spacing w:val="-2"/>
          <w:sz w:val="18"/>
          <w:szCs w:val="18"/>
        </w:rPr>
        <w:t xml:space="preserve"> </w:t>
      </w:r>
      <w:r w:rsidRPr="00C31DF3">
        <w:rPr>
          <w:i/>
          <w:iCs/>
          <w:sz w:val="18"/>
          <w:szCs w:val="18"/>
        </w:rPr>
        <w:t>then</w:t>
      </w:r>
      <w:r w:rsidRPr="00C31DF3">
        <w:rPr>
          <w:i/>
          <w:iCs/>
          <w:spacing w:val="1"/>
          <w:sz w:val="18"/>
          <w:szCs w:val="18"/>
        </w:rPr>
        <w:t xml:space="preserve"> </w:t>
      </w:r>
      <w:r w:rsidRPr="00C31DF3">
        <w:rPr>
          <w:i/>
          <w:iCs/>
          <w:sz w:val="18"/>
          <w:szCs w:val="18"/>
        </w:rPr>
        <w:t>be</w:t>
      </w:r>
      <w:r w:rsidRPr="00C31DF3">
        <w:rPr>
          <w:i/>
          <w:iCs/>
          <w:spacing w:val="-1"/>
          <w:sz w:val="18"/>
          <w:szCs w:val="18"/>
        </w:rPr>
        <w:t xml:space="preserve"> </w:t>
      </w:r>
      <w:r w:rsidRPr="00C31DF3">
        <w:rPr>
          <w:i/>
          <w:iCs/>
          <w:sz w:val="18"/>
          <w:szCs w:val="18"/>
        </w:rPr>
        <w:t>directed</w:t>
      </w:r>
      <w:r w:rsidRPr="00C31DF3">
        <w:rPr>
          <w:i/>
          <w:iCs/>
          <w:spacing w:val="-1"/>
          <w:sz w:val="18"/>
          <w:szCs w:val="18"/>
        </w:rPr>
        <w:t xml:space="preserve"> </w:t>
      </w:r>
      <w:r w:rsidRPr="00C31DF3">
        <w:rPr>
          <w:i/>
          <w:iCs/>
          <w:sz w:val="18"/>
          <w:szCs w:val="18"/>
        </w:rPr>
        <w:t>to</w:t>
      </w:r>
      <w:r w:rsidRPr="00C31DF3">
        <w:rPr>
          <w:i/>
          <w:iCs/>
          <w:spacing w:val="1"/>
          <w:sz w:val="18"/>
          <w:szCs w:val="18"/>
        </w:rPr>
        <w:t xml:space="preserve"> </w:t>
      </w:r>
      <w:r w:rsidRPr="00C31DF3">
        <w:rPr>
          <w:i/>
          <w:iCs/>
          <w:sz w:val="18"/>
          <w:szCs w:val="18"/>
        </w:rPr>
        <w:t>download</w:t>
      </w:r>
      <w:r w:rsidRPr="00C31DF3">
        <w:rPr>
          <w:i/>
          <w:iCs/>
          <w:spacing w:val="-1"/>
          <w:sz w:val="18"/>
          <w:szCs w:val="18"/>
        </w:rPr>
        <w:t xml:space="preserve"> </w:t>
      </w:r>
      <w:r w:rsidRPr="00C31DF3">
        <w:rPr>
          <w:i/>
          <w:iCs/>
          <w:sz w:val="18"/>
          <w:szCs w:val="18"/>
        </w:rPr>
        <w:t>the</w:t>
      </w:r>
      <w:r w:rsidRPr="00C31DF3">
        <w:rPr>
          <w:i/>
          <w:iCs/>
          <w:spacing w:val="1"/>
          <w:sz w:val="18"/>
          <w:szCs w:val="18"/>
        </w:rPr>
        <w:t xml:space="preserve"> </w:t>
      </w:r>
      <w:r w:rsidRPr="00C31DF3">
        <w:rPr>
          <w:i/>
          <w:iCs/>
          <w:sz w:val="18"/>
          <w:szCs w:val="18"/>
        </w:rPr>
        <w:t>webinar to</w:t>
      </w:r>
      <w:r w:rsidRPr="00C31DF3">
        <w:rPr>
          <w:i/>
          <w:iCs/>
          <w:spacing w:val="-1"/>
          <w:sz w:val="18"/>
          <w:szCs w:val="18"/>
        </w:rPr>
        <w:t xml:space="preserve"> </w:t>
      </w:r>
      <w:r w:rsidRPr="00C31DF3">
        <w:rPr>
          <w:i/>
          <w:iCs/>
          <w:sz w:val="18"/>
          <w:szCs w:val="18"/>
        </w:rPr>
        <w:t>your device</w:t>
      </w:r>
      <w:r w:rsidRPr="00C31DF3">
        <w:rPr>
          <w:i/>
          <w:iCs/>
          <w:spacing w:val="-1"/>
          <w:sz w:val="18"/>
          <w:szCs w:val="18"/>
        </w:rPr>
        <w:t xml:space="preserve"> </w:t>
      </w:r>
      <w:r w:rsidRPr="00C31DF3">
        <w:rPr>
          <w:i/>
          <w:iCs/>
          <w:sz w:val="18"/>
          <w:szCs w:val="18"/>
        </w:rPr>
        <w:t>and</w:t>
      </w:r>
      <w:r w:rsidRPr="00C31DF3">
        <w:rPr>
          <w:i/>
          <w:iCs/>
          <w:spacing w:val="-1"/>
          <w:sz w:val="18"/>
          <w:szCs w:val="18"/>
        </w:rPr>
        <w:t xml:space="preserve"> </w:t>
      </w:r>
      <w:r w:rsidRPr="00C31DF3">
        <w:rPr>
          <w:i/>
          <w:iCs/>
          <w:sz w:val="18"/>
          <w:szCs w:val="18"/>
        </w:rPr>
        <w:t>register with</w:t>
      </w:r>
      <w:r w:rsidRPr="00C31DF3">
        <w:rPr>
          <w:i/>
          <w:iCs/>
          <w:spacing w:val="-1"/>
          <w:sz w:val="18"/>
          <w:szCs w:val="18"/>
        </w:rPr>
        <w:t xml:space="preserve"> </w:t>
      </w:r>
      <w:r w:rsidRPr="00C31DF3">
        <w:rPr>
          <w:i/>
          <w:iCs/>
          <w:sz w:val="18"/>
          <w:szCs w:val="18"/>
        </w:rPr>
        <w:t>LogMeIn,</w:t>
      </w:r>
      <w:r w:rsidRPr="00C31DF3">
        <w:rPr>
          <w:i/>
          <w:iCs/>
          <w:spacing w:val="-1"/>
          <w:sz w:val="18"/>
          <w:szCs w:val="18"/>
        </w:rPr>
        <w:t xml:space="preserve"> </w:t>
      </w:r>
      <w:r w:rsidRPr="00C31DF3">
        <w:rPr>
          <w:i/>
          <w:iCs/>
          <w:sz w:val="18"/>
          <w:szCs w:val="18"/>
        </w:rPr>
        <w:t>Inc.)</w:t>
      </w:r>
    </w:p>
    <w:p w14:paraId="29963CAF" w14:textId="77777777" w:rsidR="007A45E5" w:rsidRPr="00C31DF3" w:rsidRDefault="007A45E5" w:rsidP="007A45E5">
      <w:pPr>
        <w:pStyle w:val="BodyText"/>
        <w:kinsoku w:val="0"/>
        <w:overflowPunct w:val="0"/>
        <w:spacing w:before="9"/>
        <w:rPr>
          <w:b/>
          <w:bCs/>
          <w:i/>
          <w:iCs/>
          <w:sz w:val="18"/>
          <w:szCs w:val="18"/>
        </w:rPr>
      </w:pPr>
    </w:p>
    <w:p w14:paraId="03A2C006" w14:textId="77777777" w:rsidR="007A45E5" w:rsidRPr="00C31DF3" w:rsidRDefault="007A45E5" w:rsidP="007A45E5">
      <w:pPr>
        <w:pStyle w:val="BodyText"/>
        <w:kinsoku w:val="0"/>
        <w:overflowPunct w:val="0"/>
        <w:ind w:left="40"/>
        <w:rPr>
          <w:color w:val="0000FF"/>
          <w:sz w:val="18"/>
          <w:szCs w:val="18"/>
        </w:rPr>
      </w:pPr>
      <w:r w:rsidRPr="00C31DF3">
        <w:rPr>
          <w:b/>
          <w:bCs/>
          <w:sz w:val="18"/>
          <w:szCs w:val="18"/>
        </w:rPr>
        <w:t>Registration</w:t>
      </w:r>
      <w:r w:rsidRPr="00C31DF3">
        <w:rPr>
          <w:b/>
          <w:bCs/>
          <w:spacing w:val="14"/>
          <w:sz w:val="18"/>
          <w:szCs w:val="18"/>
        </w:rPr>
        <w:t xml:space="preserve"> </w:t>
      </w:r>
      <w:r w:rsidRPr="00C31DF3">
        <w:rPr>
          <w:b/>
          <w:bCs/>
          <w:sz w:val="18"/>
          <w:szCs w:val="18"/>
        </w:rPr>
        <w:t>URL:</w:t>
      </w:r>
      <w:r w:rsidRPr="00C31DF3">
        <w:rPr>
          <w:spacing w:val="12"/>
          <w:sz w:val="18"/>
          <w:szCs w:val="18"/>
        </w:rPr>
        <w:t xml:space="preserve"> </w:t>
      </w:r>
      <w:hyperlink r:id="rId10" w:history="1">
        <w:r w:rsidRPr="00C31DF3">
          <w:rPr>
            <w:color w:val="0000FF"/>
            <w:sz w:val="18"/>
            <w:szCs w:val="18"/>
            <w:u w:val="single"/>
          </w:rPr>
          <w:t>https://attendee.gotowebinar.com/register/956617318249909773</w:t>
        </w:r>
      </w:hyperlink>
    </w:p>
    <w:p w14:paraId="15AD4D5F" w14:textId="77777777" w:rsidR="007A45E5" w:rsidRPr="00C31DF3" w:rsidRDefault="007A45E5" w:rsidP="007A45E5">
      <w:pPr>
        <w:pStyle w:val="BodyText"/>
        <w:kinsoku w:val="0"/>
        <w:overflowPunct w:val="0"/>
        <w:spacing w:before="1"/>
        <w:ind w:left="40"/>
        <w:rPr>
          <w:b/>
          <w:bCs/>
          <w:sz w:val="18"/>
          <w:szCs w:val="18"/>
        </w:rPr>
      </w:pPr>
      <w:r w:rsidRPr="00C31DF3">
        <w:rPr>
          <w:b/>
          <w:bCs/>
          <w:sz w:val="18"/>
          <w:szCs w:val="18"/>
        </w:rPr>
        <w:t>Webinar</w:t>
      </w:r>
      <w:r w:rsidRPr="00C31DF3">
        <w:rPr>
          <w:b/>
          <w:bCs/>
          <w:spacing w:val="13"/>
          <w:sz w:val="18"/>
          <w:szCs w:val="18"/>
        </w:rPr>
        <w:t xml:space="preserve"> </w:t>
      </w:r>
      <w:r w:rsidRPr="00C31DF3">
        <w:rPr>
          <w:b/>
          <w:bCs/>
          <w:sz w:val="18"/>
          <w:szCs w:val="18"/>
        </w:rPr>
        <w:t>ID#</w:t>
      </w:r>
      <w:r w:rsidRPr="00C31DF3">
        <w:rPr>
          <w:spacing w:val="13"/>
          <w:sz w:val="18"/>
          <w:szCs w:val="18"/>
        </w:rPr>
        <w:t xml:space="preserve"> </w:t>
      </w:r>
      <w:r w:rsidRPr="00C31DF3">
        <w:rPr>
          <w:sz w:val="18"/>
          <w:szCs w:val="18"/>
        </w:rPr>
        <w:t>955-985-179</w:t>
      </w:r>
    </w:p>
    <w:p w14:paraId="347DE8EA" w14:textId="77777777" w:rsidR="007A45E5" w:rsidRPr="00C31DF3" w:rsidRDefault="007A45E5" w:rsidP="007A45E5">
      <w:pPr>
        <w:pStyle w:val="BodyText"/>
        <w:kinsoku w:val="0"/>
        <w:overflowPunct w:val="0"/>
        <w:spacing w:before="10"/>
        <w:rPr>
          <w:b/>
          <w:bCs/>
          <w:sz w:val="18"/>
          <w:szCs w:val="18"/>
        </w:rPr>
      </w:pPr>
    </w:p>
    <w:p w14:paraId="5D5D23B6" w14:textId="607AF3DD" w:rsidR="007A45E5" w:rsidRPr="00C31DF3" w:rsidRDefault="007A45E5" w:rsidP="007A45E5">
      <w:pPr>
        <w:pStyle w:val="BodyText"/>
        <w:kinsoku w:val="0"/>
        <w:overflowPunct w:val="0"/>
        <w:ind w:left="40" w:right="202"/>
        <w:rPr>
          <w:b/>
          <w:bCs/>
          <w:sz w:val="18"/>
          <w:szCs w:val="18"/>
        </w:rPr>
      </w:pPr>
      <w:r w:rsidRPr="00C31DF3">
        <w:rPr>
          <w:b/>
          <w:bCs/>
          <w:sz w:val="18"/>
          <w:szCs w:val="18"/>
        </w:rPr>
        <w:t>After</w:t>
      </w:r>
      <w:r w:rsidRPr="00C31DF3">
        <w:rPr>
          <w:b/>
          <w:bCs/>
          <w:spacing w:val="-2"/>
          <w:sz w:val="18"/>
          <w:szCs w:val="18"/>
        </w:rPr>
        <w:t xml:space="preserve"> </w:t>
      </w:r>
      <w:r w:rsidRPr="00C31DF3">
        <w:rPr>
          <w:b/>
          <w:bCs/>
          <w:sz w:val="18"/>
          <w:szCs w:val="18"/>
        </w:rPr>
        <w:t>registering,</w:t>
      </w:r>
      <w:r w:rsidRPr="00C31DF3">
        <w:rPr>
          <w:b/>
          <w:bCs/>
          <w:spacing w:val="-1"/>
          <w:sz w:val="18"/>
          <w:szCs w:val="18"/>
        </w:rPr>
        <w:t xml:space="preserve"> </w:t>
      </w:r>
      <w:r w:rsidRPr="00C31DF3">
        <w:rPr>
          <w:b/>
          <w:bCs/>
          <w:sz w:val="18"/>
          <w:szCs w:val="18"/>
        </w:rPr>
        <w:t>you will receive</w:t>
      </w:r>
      <w:r w:rsidRPr="00C31DF3">
        <w:rPr>
          <w:b/>
          <w:bCs/>
          <w:spacing w:val="1"/>
          <w:sz w:val="18"/>
          <w:szCs w:val="18"/>
        </w:rPr>
        <w:t xml:space="preserve"> </w:t>
      </w:r>
      <w:r w:rsidRPr="00C31DF3">
        <w:rPr>
          <w:b/>
          <w:bCs/>
          <w:sz w:val="18"/>
          <w:szCs w:val="18"/>
        </w:rPr>
        <w:t>a</w:t>
      </w:r>
      <w:r w:rsidRPr="00C31DF3">
        <w:rPr>
          <w:b/>
          <w:bCs/>
          <w:spacing w:val="-1"/>
          <w:sz w:val="18"/>
          <w:szCs w:val="18"/>
        </w:rPr>
        <w:t xml:space="preserve"> </w:t>
      </w:r>
      <w:r w:rsidRPr="00C31DF3">
        <w:rPr>
          <w:b/>
          <w:bCs/>
          <w:sz w:val="18"/>
          <w:szCs w:val="18"/>
        </w:rPr>
        <w:t>confirmation email</w:t>
      </w:r>
      <w:r w:rsidRPr="00C31DF3">
        <w:rPr>
          <w:b/>
          <w:bCs/>
          <w:spacing w:val="-1"/>
          <w:sz w:val="18"/>
          <w:szCs w:val="18"/>
        </w:rPr>
        <w:t xml:space="preserve"> </w:t>
      </w:r>
      <w:r w:rsidRPr="00C31DF3">
        <w:rPr>
          <w:b/>
          <w:bCs/>
          <w:sz w:val="18"/>
          <w:szCs w:val="18"/>
        </w:rPr>
        <w:t>containing</w:t>
      </w:r>
      <w:r w:rsidRPr="00C31DF3">
        <w:rPr>
          <w:b/>
          <w:bCs/>
          <w:spacing w:val="2"/>
          <w:sz w:val="18"/>
          <w:szCs w:val="18"/>
        </w:rPr>
        <w:t xml:space="preserve"> </w:t>
      </w:r>
      <w:r w:rsidRPr="00C31DF3">
        <w:rPr>
          <w:b/>
          <w:bCs/>
          <w:sz w:val="18"/>
          <w:szCs w:val="18"/>
        </w:rPr>
        <w:t>information about joining the</w:t>
      </w:r>
      <w:r w:rsidRPr="00C31DF3">
        <w:rPr>
          <w:b/>
          <w:bCs/>
          <w:spacing w:val="-1"/>
          <w:sz w:val="18"/>
          <w:szCs w:val="18"/>
        </w:rPr>
        <w:t xml:space="preserve"> </w:t>
      </w:r>
      <w:r w:rsidRPr="00C31DF3">
        <w:rPr>
          <w:b/>
          <w:bCs/>
          <w:sz w:val="18"/>
          <w:szCs w:val="18"/>
        </w:rPr>
        <w:t>webinar by</w:t>
      </w:r>
      <w:r w:rsidRPr="00C31DF3">
        <w:rPr>
          <w:b/>
          <w:bCs/>
          <w:spacing w:val="-1"/>
          <w:sz w:val="18"/>
          <w:szCs w:val="18"/>
        </w:rPr>
        <w:t xml:space="preserve"> </w:t>
      </w:r>
      <w:r w:rsidRPr="00C31DF3">
        <w:rPr>
          <w:b/>
          <w:bCs/>
          <w:sz w:val="18"/>
          <w:szCs w:val="18"/>
        </w:rPr>
        <w:t>computer</w:t>
      </w:r>
      <w:r w:rsidRPr="00C31DF3">
        <w:rPr>
          <w:b/>
          <w:bCs/>
          <w:spacing w:val="-2"/>
          <w:sz w:val="18"/>
          <w:szCs w:val="18"/>
        </w:rPr>
        <w:t xml:space="preserve"> </w:t>
      </w:r>
      <w:r w:rsidRPr="00C31DF3">
        <w:rPr>
          <w:b/>
          <w:bCs/>
          <w:sz w:val="18"/>
          <w:szCs w:val="18"/>
        </w:rPr>
        <w:t>or</w:t>
      </w:r>
      <w:r w:rsidRPr="00C31DF3">
        <w:rPr>
          <w:b/>
          <w:bCs/>
          <w:spacing w:val="-2"/>
          <w:sz w:val="18"/>
          <w:szCs w:val="18"/>
        </w:rPr>
        <w:t xml:space="preserve"> </w:t>
      </w:r>
      <w:r w:rsidRPr="00C31DF3">
        <w:rPr>
          <w:b/>
          <w:bCs/>
          <w:sz w:val="18"/>
          <w:szCs w:val="18"/>
        </w:rPr>
        <w:t>by</w:t>
      </w:r>
      <w:r w:rsidRPr="00C31DF3">
        <w:rPr>
          <w:b/>
          <w:bCs/>
          <w:spacing w:val="-1"/>
          <w:sz w:val="18"/>
          <w:szCs w:val="18"/>
        </w:rPr>
        <w:t xml:space="preserve"> </w:t>
      </w:r>
      <w:r w:rsidRPr="00C31DF3">
        <w:rPr>
          <w:b/>
          <w:bCs/>
          <w:sz w:val="18"/>
          <w:szCs w:val="18"/>
        </w:rPr>
        <w:t>phone.</w:t>
      </w:r>
    </w:p>
    <w:p w14:paraId="67EA4232" w14:textId="77777777" w:rsidR="00C31DF3" w:rsidRPr="00C31DF3" w:rsidRDefault="00C31DF3" w:rsidP="007A45E5">
      <w:pPr>
        <w:pStyle w:val="BodyText"/>
        <w:kinsoku w:val="0"/>
        <w:overflowPunct w:val="0"/>
        <w:ind w:left="40" w:right="202"/>
        <w:rPr>
          <w:sz w:val="18"/>
          <w:szCs w:val="18"/>
        </w:rPr>
      </w:pPr>
    </w:p>
    <w:p w14:paraId="592FDAA0" w14:textId="77777777" w:rsidR="007A45E5" w:rsidRPr="00C31DF3" w:rsidRDefault="007A45E5" w:rsidP="007A45E5">
      <w:pPr>
        <w:pStyle w:val="BodyText"/>
        <w:kinsoku w:val="0"/>
        <w:overflowPunct w:val="0"/>
        <w:spacing w:before="62"/>
        <w:ind w:left="39"/>
        <w:rPr>
          <w:b/>
          <w:bCs/>
          <w:sz w:val="18"/>
          <w:szCs w:val="18"/>
        </w:rPr>
      </w:pPr>
      <w:r w:rsidRPr="00C31DF3">
        <w:rPr>
          <w:b/>
          <w:bCs/>
          <w:sz w:val="18"/>
          <w:szCs w:val="18"/>
        </w:rPr>
        <w:t>For</w:t>
      </w:r>
      <w:r w:rsidRPr="00C31DF3">
        <w:rPr>
          <w:b/>
          <w:bCs/>
          <w:spacing w:val="-2"/>
          <w:sz w:val="18"/>
          <w:szCs w:val="18"/>
        </w:rPr>
        <w:t xml:space="preserve"> </w:t>
      </w:r>
      <w:r w:rsidRPr="00C31DF3">
        <w:rPr>
          <w:b/>
          <w:bCs/>
          <w:sz w:val="18"/>
          <w:szCs w:val="18"/>
        </w:rPr>
        <w:t>listen only</w:t>
      </w:r>
      <w:r w:rsidRPr="00C31DF3">
        <w:rPr>
          <w:b/>
          <w:bCs/>
          <w:spacing w:val="-1"/>
          <w:sz w:val="18"/>
          <w:szCs w:val="18"/>
        </w:rPr>
        <w:t xml:space="preserve"> </w:t>
      </w:r>
      <w:r w:rsidRPr="00C31DF3">
        <w:rPr>
          <w:b/>
          <w:bCs/>
          <w:sz w:val="18"/>
          <w:szCs w:val="18"/>
        </w:rPr>
        <w:t>mode</w:t>
      </w:r>
      <w:r w:rsidRPr="00C31DF3">
        <w:rPr>
          <w:b/>
          <w:bCs/>
          <w:spacing w:val="-1"/>
          <w:sz w:val="18"/>
          <w:szCs w:val="18"/>
        </w:rPr>
        <w:t xml:space="preserve"> </w:t>
      </w:r>
      <w:r w:rsidRPr="00C31DF3">
        <w:rPr>
          <w:b/>
          <w:bCs/>
          <w:sz w:val="18"/>
          <w:szCs w:val="18"/>
        </w:rPr>
        <w:t>dial:</w:t>
      </w:r>
      <w:r w:rsidRPr="00C31DF3">
        <w:rPr>
          <w:sz w:val="18"/>
          <w:szCs w:val="18"/>
        </w:rPr>
        <w:t xml:space="preserve"> (415)</w:t>
      </w:r>
      <w:r w:rsidRPr="00C31DF3">
        <w:rPr>
          <w:spacing w:val="24"/>
          <w:sz w:val="18"/>
          <w:szCs w:val="18"/>
        </w:rPr>
        <w:t xml:space="preserve"> </w:t>
      </w:r>
      <w:r w:rsidRPr="00C31DF3">
        <w:rPr>
          <w:spacing w:val="10"/>
          <w:sz w:val="18"/>
          <w:szCs w:val="18"/>
        </w:rPr>
        <w:t>655-0052</w:t>
      </w:r>
      <w:r w:rsidRPr="00C31DF3">
        <w:rPr>
          <w:b/>
          <w:bCs/>
          <w:spacing w:val="23"/>
          <w:sz w:val="18"/>
          <w:szCs w:val="18"/>
        </w:rPr>
        <w:t xml:space="preserve"> </w:t>
      </w:r>
      <w:r w:rsidRPr="00C31DF3">
        <w:rPr>
          <w:b/>
          <w:bCs/>
          <w:sz w:val="18"/>
          <w:szCs w:val="18"/>
        </w:rPr>
        <w:t>ID#</w:t>
      </w:r>
      <w:r w:rsidRPr="00C31DF3">
        <w:rPr>
          <w:spacing w:val="-1"/>
          <w:sz w:val="18"/>
          <w:szCs w:val="18"/>
        </w:rPr>
        <w:t xml:space="preserve"> </w:t>
      </w:r>
      <w:r w:rsidRPr="00C31DF3">
        <w:rPr>
          <w:sz w:val="18"/>
          <w:szCs w:val="18"/>
        </w:rPr>
        <w:t>118-115-457</w:t>
      </w:r>
    </w:p>
    <w:p w14:paraId="1BE32057" w14:textId="77777777" w:rsidR="007A45E5" w:rsidRPr="00C31DF3" w:rsidRDefault="007A45E5" w:rsidP="007A45E5">
      <w:pPr>
        <w:pStyle w:val="BodyText"/>
        <w:kinsoku w:val="0"/>
        <w:overflowPunct w:val="0"/>
        <w:spacing w:before="1"/>
        <w:rPr>
          <w:b/>
          <w:bCs/>
          <w:sz w:val="18"/>
          <w:szCs w:val="18"/>
        </w:rPr>
      </w:pPr>
    </w:p>
    <w:p w14:paraId="735C78E0" w14:textId="1F8D280F" w:rsidR="007A45E5" w:rsidRDefault="007A45E5" w:rsidP="007A45E5">
      <w:pPr>
        <w:pStyle w:val="BodyText"/>
        <w:kinsoku w:val="0"/>
        <w:overflowPunct w:val="0"/>
        <w:ind w:left="39"/>
        <w:rPr>
          <w:color w:val="0000FF"/>
          <w:sz w:val="18"/>
          <w:szCs w:val="18"/>
        </w:rPr>
      </w:pPr>
      <w:r w:rsidRPr="00C31DF3">
        <w:rPr>
          <w:b/>
          <w:bCs/>
          <w:sz w:val="18"/>
          <w:szCs w:val="18"/>
        </w:rPr>
        <w:t>Download Agenda</w:t>
      </w:r>
      <w:r w:rsidRPr="00C31DF3">
        <w:rPr>
          <w:b/>
          <w:bCs/>
          <w:spacing w:val="1"/>
          <w:sz w:val="18"/>
          <w:szCs w:val="18"/>
        </w:rPr>
        <w:t xml:space="preserve"> </w:t>
      </w:r>
      <w:r w:rsidRPr="00C31DF3">
        <w:rPr>
          <w:b/>
          <w:bCs/>
          <w:sz w:val="18"/>
          <w:szCs w:val="18"/>
        </w:rPr>
        <w:t>Packet</w:t>
      </w:r>
      <w:r w:rsidRPr="00C31DF3">
        <w:rPr>
          <w:b/>
          <w:bCs/>
          <w:spacing w:val="2"/>
          <w:sz w:val="18"/>
          <w:szCs w:val="18"/>
        </w:rPr>
        <w:t xml:space="preserve"> </w:t>
      </w:r>
      <w:r w:rsidRPr="00C31DF3">
        <w:rPr>
          <w:b/>
          <w:bCs/>
          <w:sz w:val="18"/>
          <w:szCs w:val="18"/>
        </w:rPr>
        <w:t>and Materials</w:t>
      </w:r>
      <w:r w:rsidRPr="00C31DF3">
        <w:rPr>
          <w:b/>
          <w:bCs/>
          <w:spacing w:val="-1"/>
          <w:sz w:val="18"/>
          <w:szCs w:val="18"/>
        </w:rPr>
        <w:t xml:space="preserve"> </w:t>
      </w:r>
      <w:r w:rsidRPr="00C31DF3">
        <w:rPr>
          <w:b/>
          <w:bCs/>
          <w:sz w:val="18"/>
          <w:szCs w:val="18"/>
        </w:rPr>
        <w:t>at</w:t>
      </w:r>
      <w:r w:rsidRPr="00C31DF3">
        <w:rPr>
          <w:spacing w:val="3"/>
          <w:sz w:val="18"/>
          <w:szCs w:val="18"/>
        </w:rPr>
        <w:t xml:space="preserve"> </w:t>
      </w:r>
      <w:r w:rsidRPr="00C31DF3">
        <w:rPr>
          <w:color w:val="0000FF"/>
          <w:sz w:val="18"/>
          <w:szCs w:val="18"/>
          <w:u w:val="single"/>
        </w:rPr>
        <w:t>http://</w:t>
      </w:r>
      <w:hyperlink r:id="rId11" w:history="1">
        <w:r w:rsidRPr="00C31DF3">
          <w:rPr>
            <w:color w:val="0000FF"/>
            <w:sz w:val="18"/>
            <w:szCs w:val="18"/>
            <w:u w:val="single"/>
          </w:rPr>
          <w:t>www.todb.ca.gov/</w:t>
        </w:r>
      </w:hyperlink>
    </w:p>
    <w:p w14:paraId="054694DB" w14:textId="66442C71" w:rsidR="00C31DF3" w:rsidRDefault="00C31DF3" w:rsidP="007A45E5">
      <w:pPr>
        <w:pStyle w:val="BodyText"/>
        <w:kinsoku w:val="0"/>
        <w:overflowPunct w:val="0"/>
        <w:ind w:left="39"/>
        <w:rPr>
          <w:b/>
          <w:bCs/>
          <w:color w:val="0000FF"/>
          <w:sz w:val="18"/>
          <w:szCs w:val="18"/>
        </w:rPr>
      </w:pPr>
    </w:p>
    <w:p w14:paraId="6069C94F" w14:textId="77777777" w:rsidR="003632C1" w:rsidRPr="00C31DF3" w:rsidRDefault="003632C1" w:rsidP="007A45E5">
      <w:pPr>
        <w:pStyle w:val="BodyText"/>
        <w:kinsoku w:val="0"/>
        <w:overflowPunct w:val="0"/>
        <w:ind w:left="39"/>
        <w:rPr>
          <w:b/>
          <w:bCs/>
          <w:color w:val="0000FF"/>
          <w:sz w:val="18"/>
          <w:szCs w:val="18"/>
        </w:rPr>
      </w:pPr>
    </w:p>
    <w:p w14:paraId="3EFF2A92" w14:textId="77777777" w:rsidR="007A45E5" w:rsidRDefault="007A45E5" w:rsidP="007A45E5">
      <w:pPr>
        <w:pStyle w:val="BodyText"/>
        <w:kinsoku w:val="0"/>
        <w:overflowPunct w:val="0"/>
        <w:ind w:left="39"/>
        <w:rPr>
          <w:b/>
          <w:bCs/>
          <w:color w:val="0000FF"/>
        </w:rPr>
      </w:pPr>
    </w:p>
    <w:p w14:paraId="3D963052" w14:textId="77777777" w:rsidR="007A45E5" w:rsidRPr="007A45E5" w:rsidRDefault="007A45E5" w:rsidP="007A45E5">
      <w:pPr>
        <w:pStyle w:val="BodyText"/>
        <w:kinsoku w:val="0"/>
        <w:overflowPunct w:val="0"/>
        <w:spacing w:line="223" w:lineRule="exact"/>
        <w:ind w:left="2875" w:right="2875"/>
        <w:jc w:val="center"/>
        <w:rPr>
          <w:b/>
          <w:bCs/>
          <w:i/>
          <w:iCs/>
          <w:sz w:val="18"/>
          <w:szCs w:val="18"/>
        </w:rPr>
      </w:pPr>
      <w:r w:rsidRPr="007A45E5">
        <w:rPr>
          <w:b/>
          <w:bCs/>
          <w:i/>
          <w:iCs/>
          <w:sz w:val="18"/>
          <w:szCs w:val="18"/>
          <w:u w:val="single"/>
        </w:rPr>
        <w:t>Internal</w:t>
      </w:r>
      <w:r w:rsidRPr="007A45E5">
        <w:rPr>
          <w:b/>
          <w:bCs/>
          <w:i/>
          <w:iCs/>
          <w:spacing w:val="-1"/>
          <w:sz w:val="18"/>
          <w:szCs w:val="18"/>
          <w:u w:val="single"/>
        </w:rPr>
        <w:t xml:space="preserve"> </w:t>
      </w:r>
      <w:r w:rsidRPr="007A45E5">
        <w:rPr>
          <w:b/>
          <w:bCs/>
          <w:i/>
          <w:iCs/>
          <w:sz w:val="18"/>
          <w:szCs w:val="18"/>
          <w:u w:val="single"/>
        </w:rPr>
        <w:t>Operations</w:t>
      </w:r>
      <w:r w:rsidRPr="007A45E5">
        <w:rPr>
          <w:b/>
          <w:bCs/>
          <w:i/>
          <w:iCs/>
          <w:spacing w:val="-1"/>
          <w:sz w:val="18"/>
          <w:szCs w:val="18"/>
          <w:u w:val="single"/>
        </w:rPr>
        <w:t xml:space="preserve"> </w:t>
      </w:r>
      <w:r w:rsidRPr="007A45E5">
        <w:rPr>
          <w:b/>
          <w:bCs/>
          <w:i/>
          <w:iCs/>
          <w:sz w:val="18"/>
          <w:szCs w:val="18"/>
          <w:u w:val="single"/>
        </w:rPr>
        <w:t>Committee</w:t>
      </w:r>
      <w:r w:rsidRPr="007A45E5">
        <w:rPr>
          <w:b/>
          <w:bCs/>
          <w:i/>
          <w:iCs/>
          <w:spacing w:val="-1"/>
          <w:sz w:val="18"/>
          <w:szCs w:val="18"/>
          <w:u w:val="single"/>
        </w:rPr>
        <w:t xml:space="preserve"> </w:t>
      </w:r>
      <w:r w:rsidRPr="007A45E5">
        <w:rPr>
          <w:b/>
          <w:bCs/>
          <w:i/>
          <w:iCs/>
          <w:sz w:val="18"/>
          <w:szCs w:val="18"/>
          <w:u w:val="single"/>
        </w:rPr>
        <w:t>Board</w:t>
      </w:r>
      <w:r w:rsidRPr="007A45E5">
        <w:rPr>
          <w:b/>
          <w:bCs/>
          <w:i/>
          <w:iCs/>
          <w:spacing w:val="2"/>
          <w:sz w:val="18"/>
          <w:szCs w:val="18"/>
          <w:u w:val="single"/>
        </w:rPr>
        <w:t xml:space="preserve"> </w:t>
      </w:r>
      <w:r w:rsidRPr="007A45E5">
        <w:rPr>
          <w:b/>
          <w:bCs/>
          <w:i/>
          <w:iCs/>
          <w:sz w:val="18"/>
          <w:szCs w:val="18"/>
          <w:u w:val="single"/>
        </w:rPr>
        <w:t>Members</w:t>
      </w:r>
    </w:p>
    <w:p w14:paraId="45C898DF" w14:textId="77777777" w:rsidR="007A45E5" w:rsidRPr="007A45E5" w:rsidRDefault="007A45E5" w:rsidP="007A45E5">
      <w:pPr>
        <w:pStyle w:val="BodyText"/>
        <w:kinsoku w:val="0"/>
        <w:overflowPunct w:val="0"/>
        <w:ind w:left="2875" w:right="2875"/>
        <w:jc w:val="center"/>
        <w:rPr>
          <w:i/>
          <w:iCs/>
          <w:sz w:val="16"/>
          <w:szCs w:val="16"/>
        </w:rPr>
      </w:pPr>
      <w:r w:rsidRPr="007A45E5">
        <w:rPr>
          <w:i/>
          <w:iCs/>
          <w:sz w:val="16"/>
          <w:szCs w:val="16"/>
        </w:rPr>
        <w:t>Chair</w:t>
      </w:r>
      <w:r w:rsidRPr="007A45E5">
        <w:rPr>
          <w:i/>
          <w:iCs/>
          <w:spacing w:val="3"/>
          <w:sz w:val="16"/>
          <w:szCs w:val="16"/>
        </w:rPr>
        <w:t xml:space="preserve"> </w:t>
      </w:r>
      <w:r w:rsidRPr="007A45E5">
        <w:rPr>
          <w:i/>
          <w:iCs/>
          <w:sz w:val="16"/>
          <w:szCs w:val="16"/>
        </w:rPr>
        <w:t>Michael Callahan</w:t>
      </w:r>
    </w:p>
    <w:p w14:paraId="3B9D901C" w14:textId="02F72C8F" w:rsidR="007A45E5" w:rsidRPr="007A45E5" w:rsidRDefault="007A45E5" w:rsidP="007A45E5">
      <w:pPr>
        <w:pStyle w:val="BodyText"/>
        <w:kinsoku w:val="0"/>
        <w:overflowPunct w:val="0"/>
        <w:ind w:left="2875" w:right="2875"/>
        <w:jc w:val="center"/>
        <w:rPr>
          <w:i/>
          <w:iCs/>
          <w:sz w:val="16"/>
          <w:szCs w:val="16"/>
        </w:rPr>
      </w:pPr>
      <w:r w:rsidRPr="007A45E5">
        <w:rPr>
          <w:i/>
          <w:iCs/>
          <w:sz w:val="16"/>
          <w:szCs w:val="16"/>
        </w:rPr>
        <w:t>Vice-Chair Carolyn</w:t>
      </w:r>
      <w:r w:rsidRPr="007A45E5">
        <w:rPr>
          <w:i/>
          <w:iCs/>
          <w:spacing w:val="1"/>
          <w:sz w:val="16"/>
          <w:szCs w:val="16"/>
        </w:rPr>
        <w:t xml:space="preserve"> </w:t>
      </w:r>
      <w:r w:rsidRPr="007A45E5">
        <w:rPr>
          <w:i/>
          <w:iCs/>
          <w:sz w:val="16"/>
          <w:szCs w:val="16"/>
        </w:rPr>
        <w:t>Graham</w:t>
      </w:r>
    </w:p>
    <w:p w14:paraId="5F752D29" w14:textId="555CC8DE" w:rsidR="007A45E5" w:rsidRDefault="007A45E5" w:rsidP="007A45E5">
      <w:pPr>
        <w:pStyle w:val="BodyText"/>
        <w:kinsoku w:val="0"/>
        <w:overflowPunct w:val="0"/>
        <w:ind w:left="2875" w:right="2875"/>
        <w:jc w:val="center"/>
        <w:rPr>
          <w:b/>
          <w:bCs/>
          <w:i/>
          <w:iCs/>
        </w:rPr>
      </w:pPr>
    </w:p>
    <w:p w14:paraId="6392DF70" w14:textId="77777777" w:rsidR="003632C1" w:rsidRDefault="003632C1" w:rsidP="007A45E5">
      <w:pPr>
        <w:pStyle w:val="BodyText"/>
        <w:kinsoku w:val="0"/>
        <w:overflowPunct w:val="0"/>
        <w:ind w:left="2875" w:right="2875"/>
        <w:jc w:val="center"/>
        <w:rPr>
          <w:b/>
          <w:bCs/>
          <w:i/>
          <w:iCs/>
        </w:rPr>
      </w:pPr>
    </w:p>
    <w:p w14:paraId="59211C36" w14:textId="77777777" w:rsidR="003632C1" w:rsidRDefault="003632C1" w:rsidP="007A45E5">
      <w:pPr>
        <w:pStyle w:val="BodyText"/>
        <w:kinsoku w:val="0"/>
        <w:overflowPunct w:val="0"/>
        <w:ind w:left="2875" w:right="2875"/>
        <w:jc w:val="center"/>
        <w:rPr>
          <w:b/>
          <w:bCs/>
          <w:i/>
          <w:iCs/>
        </w:rPr>
      </w:pPr>
    </w:p>
    <w:p w14:paraId="2484C037" w14:textId="63911FCA" w:rsidR="00C3437B" w:rsidRPr="006B5A16" w:rsidRDefault="00C3437B" w:rsidP="00F31900">
      <w:pPr>
        <w:rPr>
          <w:rFonts w:ascii="Arial" w:hAnsi="Arial" w:cs="Arial"/>
          <w:b/>
          <w:bCs/>
          <w:u w:val="single"/>
        </w:rPr>
      </w:pPr>
      <w:r w:rsidRPr="006B5A16">
        <w:rPr>
          <w:rFonts w:ascii="Arial" w:hAnsi="Arial" w:cs="Arial"/>
          <w:b/>
          <w:bCs/>
        </w:rPr>
        <w:t>A.</w:t>
      </w:r>
      <w:r w:rsidRPr="006B5A16">
        <w:rPr>
          <w:rFonts w:ascii="Arial" w:hAnsi="Arial" w:cs="Arial"/>
          <w:b/>
          <w:bCs/>
        </w:rPr>
        <w:tab/>
      </w:r>
      <w:r w:rsidRPr="006B5A16">
        <w:rPr>
          <w:rFonts w:ascii="Arial" w:hAnsi="Arial" w:cs="Arial"/>
          <w:b/>
          <w:bCs/>
          <w:u w:val="single"/>
        </w:rPr>
        <w:t xml:space="preserve">ROLL CALL </w:t>
      </w:r>
    </w:p>
    <w:p w14:paraId="13CED2BA" w14:textId="5EE7F9F4" w:rsidR="00C3437B" w:rsidRPr="006B5A16" w:rsidRDefault="00C3437B" w:rsidP="00F411E0">
      <w:pPr>
        <w:numPr>
          <w:ilvl w:val="0"/>
          <w:numId w:val="2"/>
        </w:numPr>
        <w:tabs>
          <w:tab w:val="clear" w:pos="1150"/>
          <w:tab w:val="num" w:pos="900"/>
        </w:tabs>
        <w:ind w:hanging="700"/>
        <w:rPr>
          <w:rFonts w:ascii="Arial" w:hAnsi="Arial" w:cs="Arial"/>
        </w:rPr>
      </w:pPr>
      <w:r w:rsidRPr="006B5A16">
        <w:rPr>
          <w:rFonts w:ascii="Arial" w:hAnsi="Arial" w:cs="Arial"/>
        </w:rPr>
        <w:t xml:space="preserve">Call business meeting to order </w:t>
      </w:r>
      <w:r w:rsidR="00C31DF3">
        <w:rPr>
          <w:rFonts w:ascii="Arial" w:hAnsi="Arial" w:cs="Arial"/>
        </w:rPr>
        <w:t>3</w:t>
      </w:r>
      <w:r w:rsidRPr="006B5A16">
        <w:rPr>
          <w:rFonts w:ascii="Arial" w:hAnsi="Arial" w:cs="Arial"/>
        </w:rPr>
        <w:t>:</w:t>
      </w:r>
      <w:r w:rsidR="00C31DF3">
        <w:rPr>
          <w:rFonts w:ascii="Arial" w:hAnsi="Arial" w:cs="Arial"/>
        </w:rPr>
        <w:t>3</w:t>
      </w:r>
      <w:r w:rsidRPr="006B5A16">
        <w:rPr>
          <w:rFonts w:ascii="Arial" w:hAnsi="Arial" w:cs="Arial"/>
        </w:rPr>
        <w:t>0 p.m.</w:t>
      </w:r>
      <w:r w:rsidR="00602ADA">
        <w:rPr>
          <w:rFonts w:ascii="Arial" w:hAnsi="Arial" w:cs="Arial"/>
        </w:rPr>
        <w:t xml:space="preserve"> </w:t>
      </w:r>
    </w:p>
    <w:p w14:paraId="6D8BEA30" w14:textId="0DBD0DEF" w:rsidR="00C3437B" w:rsidRPr="006B5A16" w:rsidRDefault="00C3437B" w:rsidP="00F411E0">
      <w:pPr>
        <w:numPr>
          <w:ilvl w:val="0"/>
          <w:numId w:val="2"/>
        </w:numPr>
        <w:tabs>
          <w:tab w:val="clear" w:pos="1150"/>
          <w:tab w:val="num" w:pos="900"/>
        </w:tabs>
        <w:ind w:hanging="700"/>
        <w:rPr>
          <w:rFonts w:ascii="Arial" w:hAnsi="Arial" w:cs="Arial"/>
        </w:rPr>
      </w:pPr>
      <w:r w:rsidRPr="006B5A16">
        <w:rPr>
          <w:rFonts w:ascii="Arial" w:hAnsi="Arial" w:cs="Arial"/>
        </w:rPr>
        <w:t>Roll Call</w:t>
      </w:r>
      <w:r w:rsidR="00B7077E">
        <w:rPr>
          <w:rFonts w:ascii="Arial" w:hAnsi="Arial" w:cs="Arial"/>
        </w:rPr>
        <w:t xml:space="preserve"> </w:t>
      </w:r>
      <w:r w:rsidR="00225D3A">
        <w:rPr>
          <w:rFonts w:ascii="Arial" w:hAnsi="Arial" w:cs="Arial"/>
        </w:rPr>
        <w:t>–</w:t>
      </w:r>
      <w:r w:rsidR="00602ADA">
        <w:rPr>
          <w:rFonts w:ascii="Arial" w:hAnsi="Arial" w:cs="Arial"/>
        </w:rPr>
        <w:t xml:space="preserve"> </w:t>
      </w:r>
      <w:r w:rsidR="00225D3A">
        <w:rPr>
          <w:rFonts w:ascii="Arial" w:hAnsi="Arial" w:cs="Arial"/>
        </w:rPr>
        <w:t xml:space="preserve">all present </w:t>
      </w:r>
    </w:p>
    <w:p w14:paraId="2BA434EB" w14:textId="77777777" w:rsidR="00A619AF" w:rsidRPr="006B5A16" w:rsidRDefault="00C3437B" w:rsidP="00F31900">
      <w:pPr>
        <w:ind w:firstLine="430"/>
        <w:rPr>
          <w:rFonts w:ascii="Arial" w:hAnsi="Arial" w:cs="Arial"/>
        </w:rPr>
      </w:pPr>
      <w:r w:rsidRPr="006B5A16">
        <w:rPr>
          <w:rFonts w:ascii="Arial" w:hAnsi="Arial" w:cs="Arial"/>
          <w:b/>
        </w:rPr>
        <w:tab/>
      </w:r>
    </w:p>
    <w:p w14:paraId="558ED597" w14:textId="77777777" w:rsidR="00D76F49" w:rsidRPr="006B5A16" w:rsidRDefault="003840A2" w:rsidP="00F31900">
      <w:pPr>
        <w:rPr>
          <w:rFonts w:ascii="Arial" w:hAnsi="Arial" w:cs="Arial"/>
          <w:b/>
          <w:bCs/>
          <w:u w:val="single"/>
        </w:rPr>
      </w:pPr>
      <w:r w:rsidRPr="006B5A16">
        <w:rPr>
          <w:rFonts w:ascii="Arial" w:hAnsi="Arial" w:cs="Arial"/>
          <w:b/>
          <w:bCs/>
        </w:rPr>
        <w:t>B.</w:t>
      </w:r>
      <w:r w:rsidRPr="006B5A16">
        <w:rPr>
          <w:rFonts w:ascii="Arial" w:hAnsi="Arial" w:cs="Arial"/>
          <w:b/>
          <w:bCs/>
        </w:rPr>
        <w:tab/>
      </w:r>
      <w:r w:rsidR="00D76F49" w:rsidRPr="006B5A16">
        <w:rPr>
          <w:rFonts w:ascii="Arial" w:hAnsi="Arial" w:cs="Arial"/>
          <w:b/>
          <w:bCs/>
          <w:u w:val="single"/>
        </w:rPr>
        <w:t>PUBLIC COMMENTS (</w:t>
      </w:r>
      <w:r w:rsidR="00D22741" w:rsidRPr="006B5A16">
        <w:rPr>
          <w:rFonts w:ascii="Arial" w:hAnsi="Arial" w:cs="Arial"/>
          <w:b/>
          <w:bCs/>
          <w:u w:val="single"/>
        </w:rPr>
        <w:t xml:space="preserve">Individual </w:t>
      </w:r>
      <w:r w:rsidR="00D76F49" w:rsidRPr="006B5A16">
        <w:rPr>
          <w:rFonts w:ascii="Arial" w:hAnsi="Arial" w:cs="Arial"/>
          <w:b/>
          <w:bCs/>
          <w:u w:val="single"/>
        </w:rPr>
        <w:t>Public Comments will be limited to a 3-minute time limit)</w:t>
      </w:r>
    </w:p>
    <w:p w14:paraId="4753646A" w14:textId="5EC129B4" w:rsidR="00C318B0" w:rsidRPr="00225D3A" w:rsidRDefault="00225D3A" w:rsidP="00C318B0">
      <w:pPr>
        <w:ind w:left="450"/>
        <w:jc w:val="both"/>
        <w:rPr>
          <w:rFonts w:ascii="Arial" w:hAnsi="Arial" w:cs="Arial"/>
        </w:rPr>
      </w:pPr>
      <w:r>
        <w:rPr>
          <w:rFonts w:ascii="Arial" w:hAnsi="Arial" w:cs="Arial"/>
        </w:rPr>
        <w:t xml:space="preserve">1. None </w:t>
      </w:r>
    </w:p>
    <w:p w14:paraId="619DF02A" w14:textId="77777777" w:rsidR="00602ADA" w:rsidRPr="006B5A16" w:rsidRDefault="00602ADA" w:rsidP="00C318B0">
      <w:pPr>
        <w:ind w:left="450"/>
        <w:jc w:val="both"/>
        <w:rPr>
          <w:rFonts w:ascii="Arial" w:hAnsi="Arial" w:cs="Arial"/>
          <w:b/>
          <w:bCs/>
        </w:rPr>
      </w:pPr>
    </w:p>
    <w:p w14:paraId="65400016" w14:textId="6981A6BA" w:rsidR="00BD13B1" w:rsidRPr="006B5A16" w:rsidRDefault="00BD13B1" w:rsidP="00BD13B1">
      <w:pPr>
        <w:rPr>
          <w:rFonts w:ascii="Arial" w:hAnsi="Arial" w:cs="Arial"/>
          <w:b/>
          <w:bCs/>
          <w:u w:val="single"/>
        </w:rPr>
      </w:pPr>
      <w:r w:rsidRPr="006B5A16">
        <w:rPr>
          <w:rFonts w:ascii="Arial" w:hAnsi="Arial" w:cs="Arial"/>
          <w:b/>
          <w:bCs/>
        </w:rPr>
        <w:t>C.</w:t>
      </w:r>
      <w:r w:rsidRPr="006B5A16">
        <w:rPr>
          <w:rFonts w:ascii="Arial" w:hAnsi="Arial" w:cs="Arial"/>
          <w:b/>
          <w:bCs/>
        </w:rPr>
        <w:tab/>
      </w:r>
      <w:r w:rsidR="00602ADA">
        <w:rPr>
          <w:rFonts w:ascii="Arial" w:hAnsi="Arial" w:cs="Arial"/>
          <w:b/>
          <w:bCs/>
          <w:u w:val="single"/>
        </w:rPr>
        <w:t>DRAFT MINUTES TO BE APPROVED</w:t>
      </w:r>
    </w:p>
    <w:p w14:paraId="544D72EE" w14:textId="2DE61B31" w:rsidR="00F96965" w:rsidRPr="00602ADA" w:rsidRDefault="00602ADA" w:rsidP="00602ADA">
      <w:pPr>
        <w:pStyle w:val="ListParagraph"/>
        <w:numPr>
          <w:ilvl w:val="0"/>
          <w:numId w:val="16"/>
        </w:numPr>
        <w:tabs>
          <w:tab w:val="left" w:pos="0"/>
          <w:tab w:val="left" w:pos="1080"/>
        </w:tabs>
        <w:rPr>
          <w:rFonts w:ascii="Arial" w:hAnsi="Arial" w:cs="Arial"/>
        </w:rPr>
      </w:pPr>
      <w:r>
        <w:rPr>
          <w:rFonts w:ascii="Arial" w:hAnsi="Arial" w:cs="Arial"/>
        </w:rPr>
        <w:t>None.</w:t>
      </w:r>
    </w:p>
    <w:p w14:paraId="2CEC2FD5" w14:textId="77777777" w:rsidR="00F96965" w:rsidRPr="007B5093" w:rsidRDefault="00F96965" w:rsidP="007B5093">
      <w:pPr>
        <w:tabs>
          <w:tab w:val="left" w:pos="0"/>
          <w:tab w:val="left" w:pos="1080"/>
        </w:tabs>
        <w:rPr>
          <w:rFonts w:ascii="Arial" w:hAnsi="Arial" w:cs="Arial"/>
        </w:rPr>
      </w:pPr>
    </w:p>
    <w:p w14:paraId="63A9ADEC" w14:textId="03136B5B" w:rsidR="00F968B0" w:rsidRPr="00F968B0" w:rsidRDefault="00D709B7" w:rsidP="00D709B7">
      <w:pPr>
        <w:jc w:val="both"/>
        <w:rPr>
          <w:rFonts w:ascii="Arial" w:hAnsi="Arial" w:cs="Arial"/>
          <w:b/>
          <w:bCs/>
          <w:u w:val="single"/>
        </w:rPr>
      </w:pPr>
      <w:r w:rsidRPr="006B5A16">
        <w:rPr>
          <w:rFonts w:ascii="Arial" w:hAnsi="Arial" w:cs="Arial"/>
          <w:b/>
          <w:bCs/>
        </w:rPr>
        <w:t>D.</w:t>
      </w:r>
      <w:r w:rsidRPr="006B5A16">
        <w:rPr>
          <w:rFonts w:ascii="Arial" w:hAnsi="Arial" w:cs="Arial"/>
          <w:b/>
          <w:bCs/>
        </w:rPr>
        <w:tab/>
      </w:r>
      <w:r w:rsidRPr="006B5A16">
        <w:rPr>
          <w:rFonts w:ascii="Arial" w:hAnsi="Arial" w:cs="Arial"/>
          <w:b/>
          <w:bCs/>
          <w:u w:val="single"/>
        </w:rPr>
        <w:t>PRESENTATION</w:t>
      </w:r>
      <w:r w:rsidR="009D76DC" w:rsidRPr="006B5A16">
        <w:rPr>
          <w:rFonts w:ascii="Arial" w:hAnsi="Arial" w:cs="Arial"/>
          <w:b/>
          <w:bCs/>
          <w:u w:val="single"/>
        </w:rPr>
        <w:t>S</w:t>
      </w:r>
    </w:p>
    <w:p w14:paraId="7619D3AD" w14:textId="0E020A63" w:rsidR="00F968B0" w:rsidRDefault="00CD24B1" w:rsidP="00602ADA">
      <w:pPr>
        <w:pStyle w:val="ListParagraph"/>
        <w:numPr>
          <w:ilvl w:val="0"/>
          <w:numId w:val="6"/>
        </w:numPr>
        <w:tabs>
          <w:tab w:val="left" w:pos="0"/>
          <w:tab w:val="left" w:pos="1080"/>
        </w:tabs>
        <w:rPr>
          <w:rFonts w:ascii="Arial" w:hAnsi="Arial" w:cs="Arial"/>
        </w:rPr>
      </w:pPr>
      <w:r>
        <w:rPr>
          <w:rFonts w:ascii="Arial" w:hAnsi="Arial" w:cs="Arial"/>
        </w:rPr>
        <w:t>No</w:t>
      </w:r>
      <w:r w:rsidR="00602ADA">
        <w:rPr>
          <w:rFonts w:ascii="Arial" w:hAnsi="Arial" w:cs="Arial"/>
        </w:rPr>
        <w:t>ne.</w:t>
      </w:r>
    </w:p>
    <w:p w14:paraId="7F552F69" w14:textId="77777777" w:rsidR="00602ADA" w:rsidRPr="006B5A16" w:rsidRDefault="00602ADA" w:rsidP="00602ADA">
      <w:pPr>
        <w:pStyle w:val="ListParagraph"/>
        <w:tabs>
          <w:tab w:val="left" w:pos="0"/>
          <w:tab w:val="left" w:pos="1080"/>
        </w:tabs>
        <w:rPr>
          <w:rFonts w:ascii="Arial" w:hAnsi="Arial" w:cs="Arial"/>
        </w:rPr>
      </w:pPr>
    </w:p>
    <w:p w14:paraId="7A0D0659" w14:textId="527542E6" w:rsidR="00144EC8" w:rsidRPr="006B5A16" w:rsidRDefault="00BF1CEF" w:rsidP="00D709B7">
      <w:pPr>
        <w:ind w:left="450" w:hanging="450"/>
        <w:jc w:val="both"/>
        <w:rPr>
          <w:rFonts w:ascii="Arial" w:hAnsi="Arial" w:cs="Arial"/>
          <w:b/>
          <w:bCs/>
          <w:u w:val="single"/>
        </w:rPr>
      </w:pPr>
      <w:r w:rsidRPr="006B5A16">
        <w:rPr>
          <w:rFonts w:ascii="Arial" w:hAnsi="Arial" w:cs="Arial"/>
          <w:b/>
          <w:bCs/>
        </w:rPr>
        <w:lastRenderedPageBreak/>
        <w:t>E</w:t>
      </w:r>
      <w:r w:rsidR="00402754" w:rsidRPr="006B5A16">
        <w:rPr>
          <w:rFonts w:ascii="Arial" w:hAnsi="Arial" w:cs="Arial"/>
          <w:b/>
          <w:bCs/>
        </w:rPr>
        <w:t>.</w:t>
      </w:r>
      <w:r w:rsidR="00402754" w:rsidRPr="006B5A16">
        <w:rPr>
          <w:rFonts w:ascii="Arial" w:hAnsi="Arial" w:cs="Arial"/>
          <w:b/>
          <w:bCs/>
        </w:rPr>
        <w:tab/>
      </w:r>
      <w:r w:rsidR="00602ADA">
        <w:rPr>
          <w:rFonts w:ascii="Arial" w:hAnsi="Arial" w:cs="Arial"/>
          <w:b/>
          <w:bCs/>
          <w:u w:val="single"/>
        </w:rPr>
        <w:t>DISCUSSION ITEMS</w:t>
      </w:r>
    </w:p>
    <w:p w14:paraId="04B80764" w14:textId="3369B77B" w:rsidR="000218A8" w:rsidRDefault="00602ADA" w:rsidP="00602ADA">
      <w:pPr>
        <w:pStyle w:val="ListParagraph"/>
        <w:numPr>
          <w:ilvl w:val="0"/>
          <w:numId w:val="7"/>
        </w:numPr>
        <w:ind w:left="360"/>
        <w:jc w:val="both"/>
        <w:rPr>
          <w:rFonts w:ascii="Arial" w:hAnsi="Arial" w:cs="Arial"/>
          <w:bCs/>
        </w:rPr>
      </w:pPr>
      <w:r>
        <w:rPr>
          <w:rFonts w:ascii="Arial" w:hAnsi="Arial" w:cs="Arial"/>
          <w:bCs/>
        </w:rPr>
        <w:t xml:space="preserve">Discussion Regarding the Implementation of a Community-Alert Text (SMS) System. </w:t>
      </w:r>
    </w:p>
    <w:p w14:paraId="79B0C265" w14:textId="2E7FEB51" w:rsidR="00225D3A" w:rsidRDefault="00841A92" w:rsidP="00225D3A">
      <w:pPr>
        <w:ind w:left="360"/>
        <w:jc w:val="both"/>
        <w:rPr>
          <w:rFonts w:ascii="Arial" w:hAnsi="Arial" w:cs="Arial"/>
          <w:bCs/>
        </w:rPr>
      </w:pPr>
      <w:r>
        <w:rPr>
          <w:rFonts w:ascii="Arial" w:hAnsi="Arial" w:cs="Arial"/>
          <w:bCs/>
        </w:rPr>
        <w:t xml:space="preserve">Interim </w:t>
      </w:r>
      <w:r w:rsidR="00225D3A">
        <w:rPr>
          <w:rFonts w:ascii="Arial" w:hAnsi="Arial" w:cs="Arial"/>
          <w:bCs/>
        </w:rPr>
        <w:t xml:space="preserve">Assistant General Manager Davies presented findings of research conducted on feasibility and practicality of implementing a Discovery Bay Community-Alert </w:t>
      </w:r>
      <w:r>
        <w:rPr>
          <w:rFonts w:ascii="Arial" w:hAnsi="Arial" w:cs="Arial"/>
          <w:bCs/>
        </w:rPr>
        <w:t>T</w:t>
      </w:r>
      <w:r w:rsidR="00225D3A">
        <w:rPr>
          <w:rFonts w:ascii="Arial" w:hAnsi="Arial" w:cs="Arial"/>
          <w:bCs/>
        </w:rPr>
        <w:t xml:space="preserve">ext (SMS) </w:t>
      </w:r>
      <w:r>
        <w:rPr>
          <w:rFonts w:ascii="Arial" w:hAnsi="Arial" w:cs="Arial"/>
          <w:bCs/>
        </w:rPr>
        <w:t>S</w:t>
      </w:r>
      <w:r w:rsidR="00225D3A">
        <w:rPr>
          <w:rFonts w:ascii="Arial" w:hAnsi="Arial" w:cs="Arial"/>
          <w:bCs/>
        </w:rPr>
        <w:t>ystem</w:t>
      </w:r>
      <w:r w:rsidR="00777472">
        <w:rPr>
          <w:rFonts w:ascii="Arial" w:hAnsi="Arial" w:cs="Arial"/>
          <w:bCs/>
        </w:rPr>
        <w:t xml:space="preserve">. Director Callahan had previously recommended </w:t>
      </w:r>
      <w:proofErr w:type="spellStart"/>
      <w:r w:rsidR="00777472">
        <w:rPr>
          <w:rFonts w:ascii="Arial" w:hAnsi="Arial" w:cs="Arial"/>
          <w:bCs/>
        </w:rPr>
        <w:t>SlickText</w:t>
      </w:r>
      <w:proofErr w:type="spellEnd"/>
      <w:r w:rsidR="00777472">
        <w:rPr>
          <w:rFonts w:ascii="Arial" w:hAnsi="Arial" w:cs="Arial"/>
          <w:bCs/>
        </w:rPr>
        <w:t xml:space="preserve">. Upon further research and comparison to other vendors </w:t>
      </w:r>
      <w:r>
        <w:rPr>
          <w:rFonts w:ascii="Arial" w:hAnsi="Arial" w:cs="Arial"/>
          <w:bCs/>
        </w:rPr>
        <w:t xml:space="preserve">Interim </w:t>
      </w:r>
      <w:r w:rsidR="001120D2">
        <w:rPr>
          <w:rFonts w:ascii="Arial" w:hAnsi="Arial" w:cs="Arial"/>
          <w:bCs/>
        </w:rPr>
        <w:t xml:space="preserve">Assistant General Manager Davies </w:t>
      </w:r>
      <w:r w:rsidR="00777472">
        <w:rPr>
          <w:rFonts w:ascii="Arial" w:hAnsi="Arial" w:cs="Arial"/>
          <w:bCs/>
        </w:rPr>
        <w:t xml:space="preserve">recommends that the Internal Operations Committee recommend to the Board of Directors </w:t>
      </w:r>
      <w:proofErr w:type="spellStart"/>
      <w:r w:rsidR="00777472">
        <w:rPr>
          <w:rFonts w:ascii="Arial" w:hAnsi="Arial" w:cs="Arial"/>
          <w:bCs/>
        </w:rPr>
        <w:t>SlickText</w:t>
      </w:r>
      <w:proofErr w:type="spellEnd"/>
      <w:r w:rsidR="00777472">
        <w:rPr>
          <w:rFonts w:ascii="Arial" w:hAnsi="Arial" w:cs="Arial"/>
          <w:bCs/>
        </w:rPr>
        <w:t xml:space="preserve"> as the Town’s initial SMS vendor. </w:t>
      </w:r>
      <w:proofErr w:type="spellStart"/>
      <w:r w:rsidR="001120D2">
        <w:rPr>
          <w:rFonts w:ascii="Arial" w:hAnsi="Arial" w:cs="Arial"/>
          <w:bCs/>
        </w:rPr>
        <w:t>SlickText</w:t>
      </w:r>
      <w:proofErr w:type="spellEnd"/>
      <w:r w:rsidR="001120D2">
        <w:rPr>
          <w:rFonts w:ascii="Arial" w:hAnsi="Arial" w:cs="Arial"/>
          <w:bCs/>
        </w:rPr>
        <w:t xml:space="preserve"> provides the best value for the Town at $79/month</w:t>
      </w:r>
      <w:r w:rsidR="00392CAE">
        <w:rPr>
          <w:rFonts w:ascii="Arial" w:hAnsi="Arial" w:cs="Arial"/>
          <w:bCs/>
        </w:rPr>
        <w:t xml:space="preserve"> for 2,000 texts per month</w:t>
      </w:r>
      <w:r w:rsidR="001120D2">
        <w:rPr>
          <w:rFonts w:ascii="Arial" w:hAnsi="Arial" w:cs="Arial"/>
          <w:bCs/>
        </w:rPr>
        <w:t xml:space="preserve"> because </w:t>
      </w:r>
      <w:proofErr w:type="spellStart"/>
      <w:r w:rsidR="001120D2">
        <w:rPr>
          <w:rFonts w:ascii="Arial" w:hAnsi="Arial" w:cs="Arial"/>
          <w:bCs/>
        </w:rPr>
        <w:t>SlickText</w:t>
      </w:r>
      <w:proofErr w:type="spellEnd"/>
      <w:r w:rsidR="001120D2">
        <w:rPr>
          <w:rFonts w:ascii="Arial" w:hAnsi="Arial" w:cs="Arial"/>
          <w:bCs/>
        </w:rPr>
        <w:t xml:space="preserve">, unlike comparable vendors, offers a rollover feature for unused texts (90 day max), 1-1 </w:t>
      </w:r>
      <w:r w:rsidR="00392CAE">
        <w:rPr>
          <w:rFonts w:ascii="Arial" w:hAnsi="Arial" w:cs="Arial"/>
          <w:bCs/>
        </w:rPr>
        <w:t xml:space="preserve">onboarding </w:t>
      </w:r>
      <w:r w:rsidR="001120D2">
        <w:rPr>
          <w:rFonts w:ascii="Arial" w:hAnsi="Arial" w:cs="Arial"/>
          <w:bCs/>
        </w:rPr>
        <w:t xml:space="preserve">support and a customized plan with 6 </w:t>
      </w:r>
      <w:proofErr w:type="spellStart"/>
      <w:r w:rsidR="001120D2">
        <w:rPr>
          <w:rFonts w:ascii="Arial" w:hAnsi="Arial" w:cs="Arial"/>
          <w:bCs/>
        </w:rPr>
        <w:t>Textwords</w:t>
      </w:r>
      <w:proofErr w:type="spellEnd"/>
      <w:r w:rsidR="001120D2">
        <w:rPr>
          <w:rFonts w:ascii="Arial" w:hAnsi="Arial" w:cs="Arial"/>
          <w:bCs/>
        </w:rPr>
        <w:t xml:space="preserve"> which could correspond to different geographical zones </w:t>
      </w:r>
      <w:r w:rsidR="00392CAE">
        <w:rPr>
          <w:rFonts w:ascii="Arial" w:hAnsi="Arial" w:cs="Arial"/>
          <w:bCs/>
        </w:rPr>
        <w:t>of Discovery Bay. Once approved by the Board</w:t>
      </w:r>
      <w:r>
        <w:rPr>
          <w:rFonts w:ascii="Arial" w:hAnsi="Arial" w:cs="Arial"/>
          <w:bCs/>
        </w:rPr>
        <w:t>,</w:t>
      </w:r>
      <w:r w:rsidR="00392CAE">
        <w:rPr>
          <w:rFonts w:ascii="Arial" w:hAnsi="Arial" w:cs="Arial"/>
          <w:bCs/>
        </w:rPr>
        <w:t xml:space="preserve"> implementation of </w:t>
      </w:r>
      <w:r>
        <w:rPr>
          <w:rFonts w:ascii="Arial" w:hAnsi="Arial" w:cs="Arial"/>
          <w:bCs/>
        </w:rPr>
        <w:t xml:space="preserve">the </w:t>
      </w:r>
      <w:r w:rsidR="00392CAE">
        <w:rPr>
          <w:rFonts w:ascii="Arial" w:hAnsi="Arial" w:cs="Arial"/>
          <w:bCs/>
        </w:rPr>
        <w:t xml:space="preserve">Community-Alert </w:t>
      </w:r>
      <w:r>
        <w:rPr>
          <w:rFonts w:ascii="Arial" w:hAnsi="Arial" w:cs="Arial"/>
          <w:bCs/>
        </w:rPr>
        <w:t>T</w:t>
      </w:r>
      <w:r w:rsidR="00392CAE">
        <w:rPr>
          <w:rFonts w:ascii="Arial" w:hAnsi="Arial" w:cs="Arial"/>
          <w:bCs/>
        </w:rPr>
        <w:t xml:space="preserve">ext (SMS) </w:t>
      </w:r>
      <w:r>
        <w:rPr>
          <w:rFonts w:ascii="Arial" w:hAnsi="Arial" w:cs="Arial"/>
          <w:bCs/>
        </w:rPr>
        <w:t>S</w:t>
      </w:r>
      <w:r w:rsidR="00392CAE">
        <w:rPr>
          <w:rFonts w:ascii="Arial" w:hAnsi="Arial" w:cs="Arial"/>
          <w:bCs/>
        </w:rPr>
        <w:t xml:space="preserve">ystem would need to be held off until </w:t>
      </w:r>
      <w:r>
        <w:rPr>
          <w:rFonts w:ascii="Arial" w:hAnsi="Arial" w:cs="Arial"/>
          <w:bCs/>
        </w:rPr>
        <w:t xml:space="preserve">the </w:t>
      </w:r>
      <w:r w:rsidR="00392CAE">
        <w:rPr>
          <w:rFonts w:ascii="Arial" w:hAnsi="Arial" w:cs="Arial"/>
          <w:bCs/>
        </w:rPr>
        <w:t>Board Secretary position is filled by permanent personnel.</w:t>
      </w:r>
    </w:p>
    <w:p w14:paraId="43BE0A8B" w14:textId="466BFC35" w:rsidR="0017584B" w:rsidRDefault="0017584B" w:rsidP="00225D3A">
      <w:pPr>
        <w:ind w:left="360"/>
        <w:jc w:val="both"/>
        <w:rPr>
          <w:rFonts w:ascii="Arial" w:hAnsi="Arial" w:cs="Arial"/>
          <w:bCs/>
        </w:rPr>
      </w:pPr>
      <w:r>
        <w:rPr>
          <w:rFonts w:ascii="Arial" w:hAnsi="Arial" w:cs="Arial"/>
          <w:bCs/>
        </w:rPr>
        <w:t xml:space="preserve">Director Graham </w:t>
      </w:r>
      <w:r w:rsidR="00841A92">
        <w:rPr>
          <w:rFonts w:ascii="Arial" w:hAnsi="Arial" w:cs="Arial"/>
          <w:bCs/>
        </w:rPr>
        <w:t>questioned: While we wait for the position to be permanently filled can we start the prep work for zoning and reaching out to HOAs to promote the service and get people signed up?</w:t>
      </w:r>
    </w:p>
    <w:p w14:paraId="37B761E2" w14:textId="1C2739D2" w:rsidR="00841A92" w:rsidRDefault="00841A92" w:rsidP="00225D3A">
      <w:pPr>
        <w:ind w:left="360"/>
        <w:jc w:val="both"/>
        <w:rPr>
          <w:rFonts w:ascii="Arial" w:hAnsi="Arial" w:cs="Arial"/>
          <w:bCs/>
        </w:rPr>
      </w:pPr>
      <w:r>
        <w:rPr>
          <w:rFonts w:ascii="Arial" w:hAnsi="Arial" w:cs="Arial"/>
          <w:bCs/>
        </w:rPr>
        <w:t xml:space="preserve">Interim Assistant General Manager Davies responded that it would be best to have all the details worked out, during the 1-1 customized </w:t>
      </w:r>
      <w:r w:rsidR="0091003D">
        <w:rPr>
          <w:rFonts w:ascii="Arial" w:hAnsi="Arial" w:cs="Arial"/>
          <w:bCs/>
        </w:rPr>
        <w:t xml:space="preserve">plan </w:t>
      </w:r>
      <w:r>
        <w:rPr>
          <w:rFonts w:ascii="Arial" w:hAnsi="Arial" w:cs="Arial"/>
          <w:bCs/>
        </w:rPr>
        <w:t xml:space="preserve">onboarding, so we can properly announce it to the community when ready to launch. </w:t>
      </w:r>
    </w:p>
    <w:p w14:paraId="27E1FBF7" w14:textId="10DB4A83" w:rsidR="0091003D" w:rsidRDefault="0091003D" w:rsidP="00225D3A">
      <w:pPr>
        <w:ind w:left="360"/>
        <w:jc w:val="both"/>
        <w:rPr>
          <w:rFonts w:ascii="Arial" w:hAnsi="Arial" w:cs="Arial"/>
          <w:bCs/>
        </w:rPr>
      </w:pPr>
      <w:r>
        <w:rPr>
          <w:rFonts w:ascii="Arial" w:hAnsi="Arial" w:cs="Arial"/>
          <w:bCs/>
        </w:rPr>
        <w:t xml:space="preserve">No Public Comment. </w:t>
      </w:r>
    </w:p>
    <w:p w14:paraId="47C64A19" w14:textId="0B51B29A" w:rsidR="0091003D" w:rsidRDefault="0091003D" w:rsidP="00225D3A">
      <w:pPr>
        <w:ind w:left="360"/>
        <w:jc w:val="both"/>
        <w:rPr>
          <w:rFonts w:ascii="Arial" w:hAnsi="Arial" w:cs="Arial"/>
          <w:bCs/>
        </w:rPr>
      </w:pPr>
      <w:r>
        <w:rPr>
          <w:rFonts w:ascii="Arial" w:hAnsi="Arial" w:cs="Arial"/>
          <w:bCs/>
        </w:rPr>
        <w:t xml:space="preserve">Motion made by Director Graham. </w:t>
      </w:r>
    </w:p>
    <w:p w14:paraId="583D72B2" w14:textId="6DB2494A" w:rsidR="0091003D" w:rsidRPr="00225D3A" w:rsidRDefault="0091003D" w:rsidP="00225D3A">
      <w:pPr>
        <w:ind w:left="360"/>
        <w:jc w:val="both"/>
        <w:rPr>
          <w:rFonts w:ascii="Arial" w:hAnsi="Arial" w:cs="Arial"/>
          <w:bCs/>
        </w:rPr>
      </w:pPr>
      <w:r>
        <w:rPr>
          <w:rFonts w:ascii="Arial" w:hAnsi="Arial" w:cs="Arial"/>
          <w:bCs/>
        </w:rPr>
        <w:t xml:space="preserve">Seconded by Director Callahan. </w:t>
      </w:r>
    </w:p>
    <w:p w14:paraId="5EAD5167" w14:textId="77777777" w:rsidR="00602ADA" w:rsidRPr="00DB0513" w:rsidRDefault="00602ADA" w:rsidP="00602ADA">
      <w:pPr>
        <w:pStyle w:val="ListParagraph"/>
        <w:ind w:left="360"/>
        <w:jc w:val="both"/>
        <w:rPr>
          <w:rFonts w:ascii="Arial" w:hAnsi="Arial" w:cs="Arial"/>
          <w:bCs/>
        </w:rPr>
      </w:pPr>
    </w:p>
    <w:p w14:paraId="5ED84DE6" w14:textId="5C322A5C" w:rsidR="00A3429E" w:rsidRDefault="00680C13" w:rsidP="00D709B7">
      <w:pPr>
        <w:tabs>
          <w:tab w:val="left" w:pos="0"/>
        </w:tabs>
        <w:rPr>
          <w:rFonts w:ascii="Arial" w:hAnsi="Arial" w:cs="Arial"/>
          <w:b/>
          <w:bCs/>
          <w:u w:val="single"/>
        </w:rPr>
      </w:pPr>
      <w:r w:rsidRPr="006B5A16">
        <w:rPr>
          <w:rFonts w:ascii="Arial" w:hAnsi="Arial" w:cs="Arial"/>
          <w:b/>
          <w:bCs/>
        </w:rPr>
        <w:t>F</w:t>
      </w:r>
      <w:r w:rsidR="00E41651" w:rsidRPr="006B5A16">
        <w:rPr>
          <w:rFonts w:ascii="Arial" w:hAnsi="Arial" w:cs="Arial"/>
          <w:b/>
          <w:bCs/>
        </w:rPr>
        <w:t>.</w:t>
      </w:r>
      <w:r w:rsidR="00C318B0" w:rsidRPr="006B5A16">
        <w:rPr>
          <w:rFonts w:ascii="Arial" w:hAnsi="Arial" w:cs="Arial"/>
          <w:b/>
          <w:bCs/>
        </w:rPr>
        <w:tab/>
      </w:r>
      <w:r w:rsidR="00B1084F">
        <w:rPr>
          <w:rFonts w:ascii="Arial" w:hAnsi="Arial" w:cs="Arial"/>
          <w:b/>
          <w:bCs/>
          <w:u w:val="single"/>
        </w:rPr>
        <w:t>FUTURE DISCUSSION / AGENDA</w:t>
      </w:r>
      <w:r w:rsidR="00E71833" w:rsidRPr="006B5A16">
        <w:rPr>
          <w:rFonts w:ascii="Arial" w:hAnsi="Arial" w:cs="Arial"/>
          <w:b/>
          <w:bCs/>
          <w:u w:val="single"/>
        </w:rPr>
        <w:t xml:space="preserve"> ITEMS</w:t>
      </w:r>
    </w:p>
    <w:p w14:paraId="036FF32C" w14:textId="0368193E" w:rsidR="00385637" w:rsidRDefault="00AB7EAA" w:rsidP="00B1084F">
      <w:pPr>
        <w:tabs>
          <w:tab w:val="left" w:pos="0"/>
        </w:tabs>
        <w:ind w:left="432" w:hanging="432"/>
        <w:rPr>
          <w:rFonts w:ascii="Arial" w:hAnsi="Arial" w:cs="Arial"/>
        </w:rPr>
      </w:pPr>
      <w:r w:rsidRPr="00AB7EAA">
        <w:rPr>
          <w:rFonts w:ascii="Arial" w:hAnsi="Arial" w:cs="Arial"/>
        </w:rPr>
        <w:tab/>
        <w:t>1.</w:t>
      </w:r>
      <w:r w:rsidRPr="00AB7EAA">
        <w:rPr>
          <w:rFonts w:ascii="Arial" w:hAnsi="Arial" w:cs="Arial"/>
        </w:rPr>
        <w:tab/>
      </w:r>
      <w:r w:rsidR="0091003D">
        <w:rPr>
          <w:rFonts w:ascii="Arial" w:hAnsi="Arial" w:cs="Arial"/>
        </w:rPr>
        <w:t>None</w:t>
      </w:r>
    </w:p>
    <w:p w14:paraId="1BEFFF29" w14:textId="611C86E8" w:rsidR="006121DC" w:rsidRPr="006B5A16" w:rsidRDefault="006121DC" w:rsidP="00D709B7">
      <w:pPr>
        <w:tabs>
          <w:tab w:val="left" w:pos="0"/>
        </w:tabs>
        <w:rPr>
          <w:rFonts w:ascii="Arial" w:hAnsi="Arial" w:cs="Arial"/>
          <w:b/>
          <w:bCs/>
          <w:u w:val="single"/>
        </w:rPr>
      </w:pPr>
    </w:p>
    <w:p w14:paraId="02396A24" w14:textId="7C3685FF" w:rsidR="003840A2" w:rsidRPr="006B5A16" w:rsidRDefault="00680C13" w:rsidP="00B1084F">
      <w:pPr>
        <w:keepNext/>
        <w:rPr>
          <w:rFonts w:ascii="Arial" w:hAnsi="Arial" w:cs="Arial"/>
          <w:b/>
          <w:bCs/>
        </w:rPr>
      </w:pPr>
      <w:r w:rsidRPr="006B5A16">
        <w:rPr>
          <w:rFonts w:ascii="Arial" w:hAnsi="Arial" w:cs="Arial"/>
          <w:b/>
          <w:bCs/>
        </w:rPr>
        <w:t>G</w:t>
      </w:r>
      <w:r w:rsidR="006121DC" w:rsidRPr="006B5A16">
        <w:rPr>
          <w:rFonts w:ascii="Arial" w:hAnsi="Arial" w:cs="Arial"/>
          <w:b/>
          <w:bCs/>
        </w:rPr>
        <w:t>.</w:t>
      </w:r>
      <w:r w:rsidR="006121DC" w:rsidRPr="006B5A16">
        <w:rPr>
          <w:rFonts w:ascii="Arial" w:hAnsi="Arial" w:cs="Arial"/>
          <w:b/>
          <w:bCs/>
        </w:rPr>
        <w:tab/>
      </w:r>
      <w:r w:rsidR="003840A2" w:rsidRPr="006B5A16">
        <w:rPr>
          <w:rFonts w:ascii="Arial" w:hAnsi="Arial" w:cs="Arial"/>
          <w:b/>
          <w:bCs/>
          <w:u w:val="single"/>
        </w:rPr>
        <w:t>ADJOURNMENT</w:t>
      </w:r>
      <w:r w:rsidR="00F95C89" w:rsidRPr="006B5A16">
        <w:rPr>
          <w:rFonts w:ascii="Arial" w:hAnsi="Arial" w:cs="Arial"/>
          <w:b/>
          <w:bCs/>
        </w:rPr>
        <w:t xml:space="preserve">    </w:t>
      </w:r>
    </w:p>
    <w:p w14:paraId="58891D8E" w14:textId="0496500F" w:rsidR="008A23B4" w:rsidRPr="006B5A16" w:rsidRDefault="003840A2" w:rsidP="00F31900">
      <w:pPr>
        <w:numPr>
          <w:ilvl w:val="0"/>
          <w:numId w:val="1"/>
        </w:numPr>
        <w:tabs>
          <w:tab w:val="left" w:pos="870"/>
        </w:tabs>
        <w:ind w:left="870" w:hanging="435"/>
        <w:rPr>
          <w:rFonts w:ascii="Arial" w:hAnsi="Arial" w:cs="Arial"/>
        </w:rPr>
      </w:pPr>
      <w:r w:rsidRPr="006B5A16">
        <w:rPr>
          <w:rFonts w:ascii="Arial" w:hAnsi="Arial" w:cs="Arial"/>
        </w:rPr>
        <w:t>Adjou</w:t>
      </w:r>
      <w:r w:rsidR="00340AC1" w:rsidRPr="006B5A16">
        <w:rPr>
          <w:rFonts w:ascii="Arial" w:hAnsi="Arial" w:cs="Arial"/>
        </w:rPr>
        <w:t>rn</w:t>
      </w:r>
      <w:r w:rsidR="00D14AFF">
        <w:rPr>
          <w:rFonts w:ascii="Arial" w:hAnsi="Arial" w:cs="Arial"/>
        </w:rPr>
        <w:t>ed</w:t>
      </w:r>
      <w:r w:rsidR="00340AC1" w:rsidRPr="006B5A16">
        <w:rPr>
          <w:rFonts w:ascii="Arial" w:hAnsi="Arial" w:cs="Arial"/>
        </w:rPr>
        <w:t xml:space="preserve"> </w:t>
      </w:r>
      <w:r w:rsidR="009B4F20">
        <w:rPr>
          <w:rFonts w:ascii="Arial" w:hAnsi="Arial" w:cs="Arial"/>
        </w:rPr>
        <w:t xml:space="preserve">at </w:t>
      </w:r>
      <w:r w:rsidR="0091003D">
        <w:rPr>
          <w:rFonts w:ascii="Arial" w:hAnsi="Arial" w:cs="Arial"/>
        </w:rPr>
        <w:t>3:38</w:t>
      </w:r>
      <w:r w:rsidR="009B4F20">
        <w:rPr>
          <w:rFonts w:ascii="Arial" w:hAnsi="Arial" w:cs="Arial"/>
        </w:rPr>
        <w:t xml:space="preserve"> p.m. </w:t>
      </w:r>
      <w:r w:rsidRPr="006B5A16">
        <w:rPr>
          <w:rFonts w:ascii="Arial" w:hAnsi="Arial" w:cs="Arial"/>
        </w:rPr>
        <w:t xml:space="preserve">to </w:t>
      </w:r>
      <w:r w:rsidR="00581C9D" w:rsidRPr="006B5A16">
        <w:rPr>
          <w:rFonts w:ascii="Arial" w:hAnsi="Arial" w:cs="Arial"/>
        </w:rPr>
        <w:t>the</w:t>
      </w:r>
      <w:r w:rsidR="009B4F20">
        <w:rPr>
          <w:rFonts w:ascii="Arial" w:hAnsi="Arial" w:cs="Arial"/>
        </w:rPr>
        <w:t xml:space="preserve"> </w:t>
      </w:r>
      <w:r w:rsidR="00B1084F">
        <w:rPr>
          <w:rFonts w:ascii="Arial" w:hAnsi="Arial" w:cs="Arial"/>
        </w:rPr>
        <w:t>next Internal Operations Committee</w:t>
      </w:r>
      <w:r w:rsidR="00554E86" w:rsidRPr="006B5A16">
        <w:rPr>
          <w:rFonts w:ascii="Arial" w:hAnsi="Arial" w:cs="Arial"/>
        </w:rPr>
        <w:t xml:space="preserve"> </w:t>
      </w:r>
      <w:r w:rsidR="002F4A5D" w:rsidRPr="006B5A16">
        <w:rPr>
          <w:rFonts w:ascii="Arial" w:hAnsi="Arial" w:cs="Arial"/>
        </w:rPr>
        <w:t>meeting</w:t>
      </w:r>
      <w:r w:rsidR="00D14AFF">
        <w:rPr>
          <w:rFonts w:ascii="Arial" w:hAnsi="Arial" w:cs="Arial"/>
        </w:rPr>
        <w:t xml:space="preserve"> </w:t>
      </w:r>
      <w:r w:rsidR="00835430" w:rsidRPr="006B5A16">
        <w:rPr>
          <w:rFonts w:ascii="Arial" w:hAnsi="Arial" w:cs="Arial"/>
        </w:rPr>
        <w:t xml:space="preserve">at the Community Center located at 1601 Discovery Bay Boulevard. </w:t>
      </w:r>
    </w:p>
    <w:p w14:paraId="1F3FAABA" w14:textId="77777777" w:rsidR="008A23B4" w:rsidRPr="006B5A16" w:rsidRDefault="008A23B4" w:rsidP="00F31900">
      <w:pPr>
        <w:tabs>
          <w:tab w:val="left" w:pos="870"/>
        </w:tabs>
        <w:rPr>
          <w:rFonts w:ascii="Arial" w:hAnsi="Arial" w:cs="Arial"/>
        </w:rPr>
      </w:pPr>
    </w:p>
    <w:p w14:paraId="688568C0" w14:textId="77777777" w:rsidR="002C5B96" w:rsidRPr="006B5A16" w:rsidRDefault="002C5B96" w:rsidP="00F31900">
      <w:pPr>
        <w:rPr>
          <w:rFonts w:ascii="Arial" w:hAnsi="Arial" w:cs="Arial"/>
        </w:rPr>
      </w:pPr>
      <w:r w:rsidRPr="006B5A16">
        <w:rPr>
          <w:rFonts w:ascii="Arial" w:hAnsi="Arial" w:cs="Arial"/>
        </w:rPr>
        <w:t>“This agenda shall be made available upon request in alternative formats to persons with a disability, as required by the American with Disabilities Act of 1990 (42 U.S.C. § 12132) and the Ralph M. Brown Act (California Government Code § 54954.2). Persons requesting a disability related modification or accommodation in order to participate in the meeting should contact the Town of Discovery Bay, at (925)</w:t>
      </w:r>
      <w:r w:rsidR="006B223D" w:rsidRPr="006B5A16">
        <w:rPr>
          <w:rFonts w:ascii="Arial" w:hAnsi="Arial" w:cs="Arial"/>
        </w:rPr>
        <w:t xml:space="preserve"> </w:t>
      </w:r>
      <w:r w:rsidRPr="006B5A16">
        <w:rPr>
          <w:rFonts w:ascii="Arial" w:hAnsi="Arial" w:cs="Arial"/>
        </w:rPr>
        <w:t xml:space="preserve">634-1131, during regular business hours, at least </w:t>
      </w:r>
      <w:r w:rsidR="004A06DB" w:rsidRPr="006B5A16">
        <w:rPr>
          <w:rFonts w:ascii="Arial" w:hAnsi="Arial" w:cs="Arial"/>
        </w:rPr>
        <w:t>forty-eight</w:t>
      </w:r>
      <w:r w:rsidRPr="006B5A16">
        <w:rPr>
          <w:rFonts w:ascii="Arial" w:hAnsi="Arial" w:cs="Arial"/>
        </w:rPr>
        <w:t xml:space="preserve"> hours prior to the time of the meeting.”</w:t>
      </w:r>
    </w:p>
    <w:p w14:paraId="61107D04" w14:textId="77777777" w:rsidR="002C5B96" w:rsidRPr="006B5A16" w:rsidRDefault="002C5B96" w:rsidP="00F31900">
      <w:pPr>
        <w:rPr>
          <w:rFonts w:ascii="Arial" w:hAnsi="Arial" w:cs="Arial"/>
        </w:rPr>
      </w:pPr>
    </w:p>
    <w:p w14:paraId="5098F88A" w14:textId="77777777" w:rsidR="002C5B96" w:rsidRPr="006B7CBC" w:rsidRDefault="002C5B96" w:rsidP="00F31900">
      <w:pPr>
        <w:widowControl/>
        <w:autoSpaceDE/>
        <w:autoSpaceDN/>
        <w:rPr>
          <w:rFonts w:ascii="Arial" w:hAnsi="Arial" w:cs="Arial"/>
          <w:color w:val="333333"/>
          <w:kern w:val="0"/>
        </w:rPr>
      </w:pPr>
      <w:r w:rsidRPr="006B5A16">
        <w:rPr>
          <w:rFonts w:ascii="Arial" w:hAnsi="Arial" w:cs="Arial"/>
          <w:color w:val="333333"/>
          <w:kern w:val="0"/>
        </w:rPr>
        <w:t>"Materials related to an item on the Agenda submitted to the Town of Discovery Bay after distribution of the agenda packet are available for public inspection in the District Office located at 1800 Willow Lake Road during normal business hours."</w:t>
      </w:r>
    </w:p>
    <w:p w14:paraId="550B0C91" w14:textId="77777777" w:rsidR="00E5054E" w:rsidRPr="006B7CBC" w:rsidRDefault="00E5054E" w:rsidP="00F31900">
      <w:pPr>
        <w:tabs>
          <w:tab w:val="left" w:pos="870"/>
        </w:tabs>
        <w:rPr>
          <w:rFonts w:ascii="Arial" w:hAnsi="Arial" w:cs="Arial"/>
        </w:rPr>
      </w:pPr>
    </w:p>
    <w:sectPr w:rsidR="00E5054E" w:rsidRPr="006B7CBC" w:rsidSect="00E5054E">
      <w:headerReference w:type="even" r:id="rId12"/>
      <w:headerReference w:type="default" r:id="rId13"/>
      <w:footerReference w:type="even" r:id="rId14"/>
      <w:footerReference w:type="default" r:id="rId15"/>
      <w:headerReference w:type="first" r:id="rId16"/>
      <w:footerReference w:type="first" r:id="rId17"/>
      <w:pgSz w:w="12240" w:h="15840" w:code="1"/>
      <w:pgMar w:top="720" w:right="1152" w:bottom="864" w:left="1008" w:header="288" w:footer="144" w:gutter="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E9E2F" w14:textId="77777777" w:rsidR="00746C79" w:rsidRDefault="00746C79">
      <w:r>
        <w:separator/>
      </w:r>
    </w:p>
  </w:endnote>
  <w:endnote w:type="continuationSeparator" w:id="0">
    <w:p w14:paraId="45FD814A" w14:textId="77777777" w:rsidR="00746C79" w:rsidRDefault="0074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BFF2" w14:textId="77777777" w:rsidR="00277ACC" w:rsidRDefault="00277ACC" w:rsidP="004064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7D74C3" w14:textId="77777777" w:rsidR="00277ACC" w:rsidRDefault="00277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F2E8" w14:textId="77777777" w:rsidR="005736F5" w:rsidRDefault="005736F5" w:rsidP="005736F5">
    <w:pPr>
      <w:tabs>
        <w:tab w:val="left" w:pos="2940"/>
        <w:tab w:val="center" w:pos="4320"/>
        <w:tab w:val="right" w:pos="8640"/>
      </w:tabs>
      <w:jc w:val="center"/>
      <w:rPr>
        <w:rFonts w:ascii="Arial" w:hAnsi="Arial" w:cs="Arial"/>
        <w:kern w:val="0"/>
        <w:sz w:val="12"/>
        <w:szCs w:val="12"/>
      </w:rPr>
    </w:pPr>
  </w:p>
  <w:p w14:paraId="3D9866ED" w14:textId="46780F34" w:rsidR="005736F5" w:rsidRDefault="005736F5" w:rsidP="005736F5">
    <w:pPr>
      <w:tabs>
        <w:tab w:val="left" w:pos="2940"/>
        <w:tab w:val="center" w:pos="4320"/>
        <w:tab w:val="right" w:pos="8640"/>
      </w:tabs>
      <w:jc w:val="center"/>
      <w:rPr>
        <w:rFonts w:ascii="Arial" w:hAnsi="Arial" w:cs="Arial"/>
        <w:kern w:val="0"/>
        <w:sz w:val="12"/>
        <w:szCs w:val="12"/>
      </w:rPr>
    </w:pPr>
    <w:r>
      <w:rPr>
        <w:rFonts w:ascii="Arial" w:hAnsi="Arial" w:cs="Arial"/>
        <w:kern w:val="0"/>
        <w:sz w:val="12"/>
        <w:szCs w:val="12"/>
      </w:rPr>
      <w:t xml:space="preserve">Town of Discovery Bay </w:t>
    </w:r>
    <w:r w:rsidR="007F20E4">
      <w:rPr>
        <w:rFonts w:ascii="Arial" w:hAnsi="Arial" w:cs="Arial"/>
        <w:kern w:val="0"/>
        <w:sz w:val="12"/>
        <w:szCs w:val="12"/>
      </w:rPr>
      <w:t>Internal Operations Committee</w:t>
    </w:r>
  </w:p>
  <w:p w14:paraId="1AB1783A" w14:textId="7757AE37" w:rsidR="005736F5" w:rsidRDefault="005736F5" w:rsidP="003B132C">
    <w:pPr>
      <w:tabs>
        <w:tab w:val="center" w:pos="4320"/>
        <w:tab w:val="right" w:pos="8640"/>
      </w:tabs>
      <w:jc w:val="center"/>
      <w:rPr>
        <w:rFonts w:ascii="Arial" w:hAnsi="Arial" w:cs="Arial"/>
        <w:kern w:val="0"/>
        <w:sz w:val="12"/>
        <w:szCs w:val="12"/>
      </w:rPr>
    </w:pPr>
    <w:r>
      <w:rPr>
        <w:rFonts w:ascii="Arial" w:hAnsi="Arial" w:cs="Arial"/>
        <w:kern w:val="0"/>
        <w:sz w:val="12"/>
        <w:szCs w:val="12"/>
      </w:rPr>
      <w:t xml:space="preserve">Meeting </w:t>
    </w:r>
    <w:r w:rsidR="007F20E4">
      <w:rPr>
        <w:rFonts w:ascii="Arial" w:hAnsi="Arial" w:cs="Arial"/>
        <w:kern w:val="0"/>
        <w:sz w:val="12"/>
        <w:szCs w:val="12"/>
      </w:rPr>
      <w:t>Minutes</w:t>
    </w:r>
    <w:r>
      <w:rPr>
        <w:rFonts w:ascii="Arial" w:hAnsi="Arial" w:cs="Arial"/>
        <w:kern w:val="0"/>
        <w:sz w:val="12"/>
        <w:szCs w:val="12"/>
      </w:rPr>
      <w:t xml:space="preserve"> for</w:t>
    </w:r>
    <w:r w:rsidR="00746727">
      <w:rPr>
        <w:rFonts w:ascii="Arial" w:hAnsi="Arial" w:cs="Arial"/>
        <w:kern w:val="0"/>
        <w:sz w:val="12"/>
        <w:szCs w:val="12"/>
      </w:rPr>
      <w:t xml:space="preserve"> </w:t>
    </w:r>
    <w:r w:rsidR="007F20E4">
      <w:rPr>
        <w:rFonts w:ascii="Arial" w:hAnsi="Arial" w:cs="Arial"/>
        <w:kern w:val="0"/>
        <w:sz w:val="12"/>
        <w:szCs w:val="12"/>
      </w:rPr>
      <w:t>February 2</w:t>
    </w:r>
    <w:r w:rsidR="00AB7EAA">
      <w:rPr>
        <w:rFonts w:ascii="Arial" w:hAnsi="Arial" w:cs="Arial"/>
        <w:kern w:val="0"/>
        <w:sz w:val="12"/>
        <w:szCs w:val="12"/>
      </w:rPr>
      <w:t>, 2022</w:t>
    </w:r>
    <w:r>
      <w:rPr>
        <w:rFonts w:ascii="Arial" w:hAnsi="Arial" w:cs="Arial"/>
        <w:kern w:val="0"/>
        <w:sz w:val="12"/>
        <w:szCs w:val="12"/>
      </w:rPr>
      <w:t xml:space="preserve"> - Pg.</w:t>
    </w:r>
    <w:r>
      <w:rPr>
        <w:rStyle w:val="PageNumber"/>
        <w:sz w:val="12"/>
        <w:szCs w:val="12"/>
      </w:rPr>
      <w:fldChar w:fldCharType="begin"/>
    </w:r>
    <w:r>
      <w:rPr>
        <w:rStyle w:val="PageNumber"/>
        <w:sz w:val="12"/>
        <w:szCs w:val="12"/>
      </w:rPr>
      <w:instrText xml:space="preserve"> PAGE </w:instrText>
    </w:r>
    <w:r>
      <w:rPr>
        <w:rStyle w:val="PageNumber"/>
        <w:sz w:val="12"/>
        <w:szCs w:val="12"/>
      </w:rPr>
      <w:fldChar w:fldCharType="separate"/>
    </w:r>
    <w:r w:rsidR="00E14EBF">
      <w:rPr>
        <w:rStyle w:val="PageNumber"/>
        <w:noProof/>
        <w:sz w:val="12"/>
        <w:szCs w:val="12"/>
      </w:rPr>
      <w:t>2</w:t>
    </w:r>
    <w:r>
      <w:rPr>
        <w:rStyle w:val="PageNumber"/>
        <w:sz w:val="12"/>
        <w:szCs w:val="12"/>
      </w:rPr>
      <w:fldChar w:fldCharType="end"/>
    </w:r>
  </w:p>
  <w:p w14:paraId="255E12A7" w14:textId="77777777" w:rsidR="00277ACC" w:rsidRPr="005736F5" w:rsidRDefault="00277ACC" w:rsidP="00573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158F" w14:textId="77777777" w:rsidR="00DA4148" w:rsidRDefault="00DA4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0AF50" w14:textId="77777777" w:rsidR="00746C79" w:rsidRDefault="00746C79">
      <w:r>
        <w:separator/>
      </w:r>
    </w:p>
  </w:footnote>
  <w:footnote w:type="continuationSeparator" w:id="0">
    <w:p w14:paraId="2FCDAD6C" w14:textId="77777777" w:rsidR="00746C79" w:rsidRDefault="00746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DDF0" w14:textId="77777777" w:rsidR="00DA4148" w:rsidRDefault="00DA4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9078" w14:textId="712ABF51" w:rsidR="00DA4148" w:rsidRDefault="00DA4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9568" w14:textId="77777777" w:rsidR="00DA4148" w:rsidRDefault="00DA4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C3D"/>
    <w:multiLevelType w:val="hybridMultilevel"/>
    <w:tmpl w:val="E67A8584"/>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25F3"/>
    <w:multiLevelType w:val="hybridMultilevel"/>
    <w:tmpl w:val="AC887B32"/>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20F6E"/>
    <w:multiLevelType w:val="hybridMultilevel"/>
    <w:tmpl w:val="A1C0F1CE"/>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DE1B21"/>
    <w:multiLevelType w:val="hybridMultilevel"/>
    <w:tmpl w:val="52340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F7A36"/>
    <w:multiLevelType w:val="hybridMultilevel"/>
    <w:tmpl w:val="9E2A39F8"/>
    <w:lvl w:ilvl="0" w:tplc="5D8EAB3A">
      <w:start w:val="1"/>
      <w:numFmt w:val="decimal"/>
      <w:lvlText w:val="%1."/>
      <w:lvlJc w:val="left"/>
      <w:pPr>
        <w:tabs>
          <w:tab w:val="num" w:pos="1150"/>
        </w:tabs>
        <w:ind w:left="1150" w:hanging="360"/>
      </w:pPr>
      <w:rPr>
        <w:b w:val="0"/>
        <w:bCs/>
      </w:rPr>
    </w:lvl>
    <w:lvl w:ilvl="1" w:tplc="04090019" w:tentative="1">
      <w:start w:val="1"/>
      <w:numFmt w:val="lowerLetter"/>
      <w:lvlText w:val="%2."/>
      <w:lvlJc w:val="left"/>
      <w:pPr>
        <w:tabs>
          <w:tab w:val="num" w:pos="1870"/>
        </w:tabs>
        <w:ind w:left="1870" w:hanging="360"/>
      </w:pPr>
    </w:lvl>
    <w:lvl w:ilvl="2" w:tplc="0409001B" w:tentative="1">
      <w:start w:val="1"/>
      <w:numFmt w:val="lowerRoman"/>
      <w:lvlText w:val="%3."/>
      <w:lvlJc w:val="right"/>
      <w:pPr>
        <w:tabs>
          <w:tab w:val="num" w:pos="2590"/>
        </w:tabs>
        <w:ind w:left="2590" w:hanging="180"/>
      </w:pPr>
    </w:lvl>
    <w:lvl w:ilvl="3" w:tplc="0409000F" w:tentative="1">
      <w:start w:val="1"/>
      <w:numFmt w:val="decimal"/>
      <w:lvlText w:val="%4."/>
      <w:lvlJc w:val="left"/>
      <w:pPr>
        <w:tabs>
          <w:tab w:val="num" w:pos="3310"/>
        </w:tabs>
        <w:ind w:left="3310" w:hanging="360"/>
      </w:pPr>
    </w:lvl>
    <w:lvl w:ilvl="4" w:tplc="04090019" w:tentative="1">
      <w:start w:val="1"/>
      <w:numFmt w:val="lowerLetter"/>
      <w:lvlText w:val="%5."/>
      <w:lvlJc w:val="left"/>
      <w:pPr>
        <w:tabs>
          <w:tab w:val="num" w:pos="4030"/>
        </w:tabs>
        <w:ind w:left="4030" w:hanging="360"/>
      </w:pPr>
    </w:lvl>
    <w:lvl w:ilvl="5" w:tplc="0409001B" w:tentative="1">
      <w:start w:val="1"/>
      <w:numFmt w:val="lowerRoman"/>
      <w:lvlText w:val="%6."/>
      <w:lvlJc w:val="right"/>
      <w:pPr>
        <w:tabs>
          <w:tab w:val="num" w:pos="4750"/>
        </w:tabs>
        <w:ind w:left="4750" w:hanging="180"/>
      </w:pPr>
    </w:lvl>
    <w:lvl w:ilvl="6" w:tplc="0409000F" w:tentative="1">
      <w:start w:val="1"/>
      <w:numFmt w:val="decimal"/>
      <w:lvlText w:val="%7."/>
      <w:lvlJc w:val="left"/>
      <w:pPr>
        <w:tabs>
          <w:tab w:val="num" w:pos="5470"/>
        </w:tabs>
        <w:ind w:left="5470" w:hanging="360"/>
      </w:pPr>
    </w:lvl>
    <w:lvl w:ilvl="7" w:tplc="04090019" w:tentative="1">
      <w:start w:val="1"/>
      <w:numFmt w:val="lowerLetter"/>
      <w:lvlText w:val="%8."/>
      <w:lvlJc w:val="left"/>
      <w:pPr>
        <w:tabs>
          <w:tab w:val="num" w:pos="6190"/>
        </w:tabs>
        <w:ind w:left="6190" w:hanging="360"/>
      </w:pPr>
    </w:lvl>
    <w:lvl w:ilvl="8" w:tplc="0409001B" w:tentative="1">
      <w:start w:val="1"/>
      <w:numFmt w:val="lowerRoman"/>
      <w:lvlText w:val="%9."/>
      <w:lvlJc w:val="right"/>
      <w:pPr>
        <w:tabs>
          <w:tab w:val="num" w:pos="6910"/>
        </w:tabs>
        <w:ind w:left="6910" w:hanging="180"/>
      </w:pPr>
    </w:lvl>
  </w:abstractNum>
  <w:abstractNum w:abstractNumId="5" w15:restartNumberingAfterBreak="0">
    <w:nsid w:val="177D4504"/>
    <w:multiLevelType w:val="hybridMultilevel"/>
    <w:tmpl w:val="E2547092"/>
    <w:lvl w:ilvl="0" w:tplc="C914A6D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1CE81805"/>
    <w:multiLevelType w:val="hybridMultilevel"/>
    <w:tmpl w:val="01542CA0"/>
    <w:lvl w:ilvl="0" w:tplc="C67C0C6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E4D3364"/>
    <w:multiLevelType w:val="singleLevel"/>
    <w:tmpl w:val="DC66CF1E"/>
    <w:lvl w:ilvl="0">
      <w:start w:val="1"/>
      <w:numFmt w:val="decimal"/>
      <w:lvlText w:val="%1."/>
      <w:legacy w:legacy="1" w:legacySpace="0" w:legacyIndent="360"/>
      <w:lvlJc w:val="left"/>
      <w:rPr>
        <w:b w:val="0"/>
        <w:bCs/>
      </w:rPr>
    </w:lvl>
  </w:abstractNum>
  <w:abstractNum w:abstractNumId="8" w15:restartNumberingAfterBreak="0">
    <w:nsid w:val="358F6E86"/>
    <w:multiLevelType w:val="hybridMultilevel"/>
    <w:tmpl w:val="6074CB72"/>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A6B22"/>
    <w:multiLevelType w:val="hybridMultilevel"/>
    <w:tmpl w:val="AC887B32"/>
    <w:lvl w:ilvl="0" w:tplc="0409000F">
      <w:start w:val="1"/>
      <w:numFmt w:val="decimal"/>
      <w:lvlText w:val="%1."/>
      <w:lvlJc w:val="left"/>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31474"/>
    <w:multiLevelType w:val="hybridMultilevel"/>
    <w:tmpl w:val="A386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4E7102"/>
    <w:multiLevelType w:val="hybridMultilevel"/>
    <w:tmpl w:val="D9DA0BA4"/>
    <w:lvl w:ilvl="0" w:tplc="FFFFFFFF">
      <w:start w:val="1"/>
      <w:numFmt w:val="decimal"/>
      <w:lvlText w:val="%1."/>
      <w:lvlJc w:val="left"/>
      <w:pPr>
        <w:ind w:left="50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5B3CCD"/>
    <w:multiLevelType w:val="hybridMultilevel"/>
    <w:tmpl w:val="D10C3F54"/>
    <w:lvl w:ilvl="0" w:tplc="E690E0B4">
      <w:start w:val="1"/>
      <w:numFmt w:val="decimal"/>
      <w:lvlText w:val="%1."/>
      <w:lvlJc w:val="left"/>
      <w:pPr>
        <w:ind w:left="1170" w:hanging="360"/>
      </w:pPr>
      <w:rPr>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65040F44"/>
    <w:multiLevelType w:val="hybridMultilevel"/>
    <w:tmpl w:val="3B024D90"/>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174D3F"/>
    <w:multiLevelType w:val="hybridMultilevel"/>
    <w:tmpl w:val="68305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E25586"/>
    <w:multiLevelType w:val="hybridMultilevel"/>
    <w:tmpl w:val="5950CE3C"/>
    <w:lvl w:ilvl="0" w:tplc="FFFFFFFF">
      <w:start w:val="1"/>
      <w:numFmt w:val="decimal"/>
      <w:lvlText w:val="%1."/>
      <w:lvlJc w:val="left"/>
      <w:pPr>
        <w:ind w:left="50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005505">
    <w:abstractNumId w:val="7"/>
  </w:num>
  <w:num w:numId="2" w16cid:durableId="2050907389">
    <w:abstractNumId w:val="4"/>
  </w:num>
  <w:num w:numId="3" w16cid:durableId="84956336">
    <w:abstractNumId w:val="12"/>
  </w:num>
  <w:num w:numId="4" w16cid:durableId="996349429">
    <w:abstractNumId w:val="8"/>
  </w:num>
  <w:num w:numId="5" w16cid:durableId="1949848960">
    <w:abstractNumId w:val="0"/>
  </w:num>
  <w:num w:numId="6" w16cid:durableId="1221595325">
    <w:abstractNumId w:val="14"/>
  </w:num>
  <w:num w:numId="7" w16cid:durableId="549414092">
    <w:abstractNumId w:val="9"/>
  </w:num>
  <w:num w:numId="8" w16cid:durableId="1990939113">
    <w:abstractNumId w:val="11"/>
  </w:num>
  <w:num w:numId="9" w16cid:durableId="310139471">
    <w:abstractNumId w:val="15"/>
  </w:num>
  <w:num w:numId="10" w16cid:durableId="396513598">
    <w:abstractNumId w:val="2"/>
  </w:num>
  <w:num w:numId="11" w16cid:durableId="156650612">
    <w:abstractNumId w:val="13"/>
  </w:num>
  <w:num w:numId="12" w16cid:durableId="448203814">
    <w:abstractNumId w:val="1"/>
  </w:num>
  <w:num w:numId="13" w16cid:durableId="475146595">
    <w:abstractNumId w:val="3"/>
  </w:num>
  <w:num w:numId="14" w16cid:durableId="874542481">
    <w:abstractNumId w:val="5"/>
  </w:num>
  <w:num w:numId="15" w16cid:durableId="605234154">
    <w:abstractNumId w:val="6"/>
  </w:num>
  <w:num w:numId="16" w16cid:durableId="136166082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MDa1MDIxNDY3NbNU0lEKTi0uzszPAykwrAUAaCHUoSwAAAA="/>
    <w:docVar w:name="ColorPos" w:val="-1"/>
    <w:docVar w:name="ColorSet" w:val="-1"/>
    <w:docVar w:name="StylePos" w:val="-1"/>
    <w:docVar w:name="StyleSet" w:val="-1"/>
  </w:docVars>
  <w:rsids>
    <w:rsidRoot w:val="009F18B7"/>
    <w:rsid w:val="00001616"/>
    <w:rsid w:val="0000174B"/>
    <w:rsid w:val="00002AE0"/>
    <w:rsid w:val="00002B67"/>
    <w:rsid w:val="000039F5"/>
    <w:rsid w:val="00004327"/>
    <w:rsid w:val="000053AE"/>
    <w:rsid w:val="00005B58"/>
    <w:rsid w:val="00007A1A"/>
    <w:rsid w:val="000101C1"/>
    <w:rsid w:val="00011576"/>
    <w:rsid w:val="00012451"/>
    <w:rsid w:val="00014FA4"/>
    <w:rsid w:val="000166F3"/>
    <w:rsid w:val="000171F2"/>
    <w:rsid w:val="000175AB"/>
    <w:rsid w:val="000179BF"/>
    <w:rsid w:val="000207B3"/>
    <w:rsid w:val="000218A8"/>
    <w:rsid w:val="000224F4"/>
    <w:rsid w:val="00024704"/>
    <w:rsid w:val="00025255"/>
    <w:rsid w:val="000259CA"/>
    <w:rsid w:val="00026480"/>
    <w:rsid w:val="00026D66"/>
    <w:rsid w:val="00027382"/>
    <w:rsid w:val="00031CB9"/>
    <w:rsid w:val="00032A2D"/>
    <w:rsid w:val="00032AE7"/>
    <w:rsid w:val="00033A7B"/>
    <w:rsid w:val="00035DE5"/>
    <w:rsid w:val="00035F77"/>
    <w:rsid w:val="00036A17"/>
    <w:rsid w:val="00037E40"/>
    <w:rsid w:val="00040205"/>
    <w:rsid w:val="000405C1"/>
    <w:rsid w:val="00040D44"/>
    <w:rsid w:val="0004116E"/>
    <w:rsid w:val="00042201"/>
    <w:rsid w:val="00043531"/>
    <w:rsid w:val="0004354C"/>
    <w:rsid w:val="00043C98"/>
    <w:rsid w:val="0004493D"/>
    <w:rsid w:val="00047054"/>
    <w:rsid w:val="0004713A"/>
    <w:rsid w:val="00051426"/>
    <w:rsid w:val="000515D4"/>
    <w:rsid w:val="000531B0"/>
    <w:rsid w:val="00054EA1"/>
    <w:rsid w:val="00054F20"/>
    <w:rsid w:val="000562FF"/>
    <w:rsid w:val="000567CB"/>
    <w:rsid w:val="000612F6"/>
    <w:rsid w:val="000613BA"/>
    <w:rsid w:val="00062C7F"/>
    <w:rsid w:val="00062C8B"/>
    <w:rsid w:val="00062CFA"/>
    <w:rsid w:val="000655BD"/>
    <w:rsid w:val="0006777F"/>
    <w:rsid w:val="00067ECB"/>
    <w:rsid w:val="000715B1"/>
    <w:rsid w:val="000726F3"/>
    <w:rsid w:val="00072931"/>
    <w:rsid w:val="00074714"/>
    <w:rsid w:val="000748A5"/>
    <w:rsid w:val="00074E79"/>
    <w:rsid w:val="000750E4"/>
    <w:rsid w:val="0007787D"/>
    <w:rsid w:val="00080980"/>
    <w:rsid w:val="00081254"/>
    <w:rsid w:val="00082087"/>
    <w:rsid w:val="0008654F"/>
    <w:rsid w:val="00086B95"/>
    <w:rsid w:val="00090EF1"/>
    <w:rsid w:val="0009132A"/>
    <w:rsid w:val="000930CB"/>
    <w:rsid w:val="000934B9"/>
    <w:rsid w:val="000938A2"/>
    <w:rsid w:val="00093B62"/>
    <w:rsid w:val="00095DD5"/>
    <w:rsid w:val="000A091B"/>
    <w:rsid w:val="000A10DC"/>
    <w:rsid w:val="000A2B33"/>
    <w:rsid w:val="000A317A"/>
    <w:rsid w:val="000A4BD1"/>
    <w:rsid w:val="000A5687"/>
    <w:rsid w:val="000A78E1"/>
    <w:rsid w:val="000B2FA5"/>
    <w:rsid w:val="000B410D"/>
    <w:rsid w:val="000B456E"/>
    <w:rsid w:val="000B4C3F"/>
    <w:rsid w:val="000B510B"/>
    <w:rsid w:val="000B7C66"/>
    <w:rsid w:val="000C00EB"/>
    <w:rsid w:val="000C1CFD"/>
    <w:rsid w:val="000C3970"/>
    <w:rsid w:val="000C4824"/>
    <w:rsid w:val="000C6AA0"/>
    <w:rsid w:val="000D0954"/>
    <w:rsid w:val="000D24E5"/>
    <w:rsid w:val="000D44AD"/>
    <w:rsid w:val="000D502B"/>
    <w:rsid w:val="000D50D6"/>
    <w:rsid w:val="000D61A3"/>
    <w:rsid w:val="000D6F5A"/>
    <w:rsid w:val="000E1D51"/>
    <w:rsid w:val="000E1E43"/>
    <w:rsid w:val="000E35C2"/>
    <w:rsid w:val="000E39B6"/>
    <w:rsid w:val="000E43E5"/>
    <w:rsid w:val="000E51FD"/>
    <w:rsid w:val="000E672D"/>
    <w:rsid w:val="000F140A"/>
    <w:rsid w:val="000F23B1"/>
    <w:rsid w:val="000F45DB"/>
    <w:rsid w:val="000F485F"/>
    <w:rsid w:val="000F4B67"/>
    <w:rsid w:val="000F63AD"/>
    <w:rsid w:val="001039EC"/>
    <w:rsid w:val="00104340"/>
    <w:rsid w:val="00111B5D"/>
    <w:rsid w:val="00111E92"/>
    <w:rsid w:val="001120D2"/>
    <w:rsid w:val="00112220"/>
    <w:rsid w:val="00112424"/>
    <w:rsid w:val="0011289A"/>
    <w:rsid w:val="00113E83"/>
    <w:rsid w:val="00114B01"/>
    <w:rsid w:val="001179BB"/>
    <w:rsid w:val="00121982"/>
    <w:rsid w:val="00122048"/>
    <w:rsid w:val="00122FA9"/>
    <w:rsid w:val="0012339F"/>
    <w:rsid w:val="00124C06"/>
    <w:rsid w:val="00126C1E"/>
    <w:rsid w:val="0013116D"/>
    <w:rsid w:val="00132357"/>
    <w:rsid w:val="00132634"/>
    <w:rsid w:val="001352CB"/>
    <w:rsid w:val="00135331"/>
    <w:rsid w:val="00135612"/>
    <w:rsid w:val="001400FB"/>
    <w:rsid w:val="00140E41"/>
    <w:rsid w:val="001422BA"/>
    <w:rsid w:val="00144EC8"/>
    <w:rsid w:val="001452A9"/>
    <w:rsid w:val="00147161"/>
    <w:rsid w:val="0014754E"/>
    <w:rsid w:val="001476BA"/>
    <w:rsid w:val="00150841"/>
    <w:rsid w:val="00150ED1"/>
    <w:rsid w:val="00151D04"/>
    <w:rsid w:val="00152EBC"/>
    <w:rsid w:val="0015351F"/>
    <w:rsid w:val="00153645"/>
    <w:rsid w:val="001539C3"/>
    <w:rsid w:val="0015589B"/>
    <w:rsid w:val="001601DF"/>
    <w:rsid w:val="0016165C"/>
    <w:rsid w:val="00161F64"/>
    <w:rsid w:val="00162451"/>
    <w:rsid w:val="001639FC"/>
    <w:rsid w:val="00164A31"/>
    <w:rsid w:val="00165906"/>
    <w:rsid w:val="00166C97"/>
    <w:rsid w:val="001733C4"/>
    <w:rsid w:val="00174278"/>
    <w:rsid w:val="0017584B"/>
    <w:rsid w:val="00175D7F"/>
    <w:rsid w:val="00177189"/>
    <w:rsid w:val="00184639"/>
    <w:rsid w:val="001849A4"/>
    <w:rsid w:val="0018698E"/>
    <w:rsid w:val="00187F5C"/>
    <w:rsid w:val="00190C73"/>
    <w:rsid w:val="0019127D"/>
    <w:rsid w:val="0019207C"/>
    <w:rsid w:val="00192442"/>
    <w:rsid w:val="00193C15"/>
    <w:rsid w:val="00193EFC"/>
    <w:rsid w:val="00197198"/>
    <w:rsid w:val="00197B92"/>
    <w:rsid w:val="001A25BA"/>
    <w:rsid w:val="001A2AAC"/>
    <w:rsid w:val="001A2E60"/>
    <w:rsid w:val="001A3A79"/>
    <w:rsid w:val="001A722B"/>
    <w:rsid w:val="001A7989"/>
    <w:rsid w:val="001B0B16"/>
    <w:rsid w:val="001B0C3C"/>
    <w:rsid w:val="001B2400"/>
    <w:rsid w:val="001B28BD"/>
    <w:rsid w:val="001B3898"/>
    <w:rsid w:val="001B5F81"/>
    <w:rsid w:val="001C1642"/>
    <w:rsid w:val="001C2048"/>
    <w:rsid w:val="001C2F4F"/>
    <w:rsid w:val="001C2FCB"/>
    <w:rsid w:val="001C3258"/>
    <w:rsid w:val="001C392F"/>
    <w:rsid w:val="001C39B4"/>
    <w:rsid w:val="001C5A11"/>
    <w:rsid w:val="001C5C2C"/>
    <w:rsid w:val="001C6AA4"/>
    <w:rsid w:val="001D0228"/>
    <w:rsid w:val="001D0983"/>
    <w:rsid w:val="001D2766"/>
    <w:rsid w:val="001D2C15"/>
    <w:rsid w:val="001D3701"/>
    <w:rsid w:val="001D3D05"/>
    <w:rsid w:val="001D3E02"/>
    <w:rsid w:val="001D4FB5"/>
    <w:rsid w:val="001E015C"/>
    <w:rsid w:val="001E19F5"/>
    <w:rsid w:val="001E3027"/>
    <w:rsid w:val="001E3424"/>
    <w:rsid w:val="001E449C"/>
    <w:rsid w:val="001E59C4"/>
    <w:rsid w:val="001E5ADF"/>
    <w:rsid w:val="001E6FB1"/>
    <w:rsid w:val="001E7EA5"/>
    <w:rsid w:val="001F2013"/>
    <w:rsid w:val="001F29C8"/>
    <w:rsid w:val="001F3287"/>
    <w:rsid w:val="001F3B8F"/>
    <w:rsid w:val="001F44DD"/>
    <w:rsid w:val="001F4AA5"/>
    <w:rsid w:val="001F4BFC"/>
    <w:rsid w:val="001F6C5D"/>
    <w:rsid w:val="002008EB"/>
    <w:rsid w:val="0020133D"/>
    <w:rsid w:val="00201738"/>
    <w:rsid w:val="0020182B"/>
    <w:rsid w:val="00201F84"/>
    <w:rsid w:val="002031D0"/>
    <w:rsid w:val="0020415B"/>
    <w:rsid w:val="002041E9"/>
    <w:rsid w:val="00205CF7"/>
    <w:rsid w:val="00207739"/>
    <w:rsid w:val="00210322"/>
    <w:rsid w:val="00212028"/>
    <w:rsid w:val="002123DE"/>
    <w:rsid w:val="00213659"/>
    <w:rsid w:val="00213AD2"/>
    <w:rsid w:val="0021454B"/>
    <w:rsid w:val="002165B3"/>
    <w:rsid w:val="00216AA8"/>
    <w:rsid w:val="00222D7A"/>
    <w:rsid w:val="0022478A"/>
    <w:rsid w:val="00225989"/>
    <w:rsid w:val="00225D3A"/>
    <w:rsid w:val="002306FF"/>
    <w:rsid w:val="00230E78"/>
    <w:rsid w:val="00231DB5"/>
    <w:rsid w:val="002321FE"/>
    <w:rsid w:val="00233CC9"/>
    <w:rsid w:val="00235268"/>
    <w:rsid w:val="00235CED"/>
    <w:rsid w:val="00235F31"/>
    <w:rsid w:val="0024339C"/>
    <w:rsid w:val="00245163"/>
    <w:rsid w:val="00246693"/>
    <w:rsid w:val="00246AD6"/>
    <w:rsid w:val="00250649"/>
    <w:rsid w:val="00253204"/>
    <w:rsid w:val="00253732"/>
    <w:rsid w:val="002563AC"/>
    <w:rsid w:val="0025651D"/>
    <w:rsid w:val="00256EC3"/>
    <w:rsid w:val="002574D0"/>
    <w:rsid w:val="00262F1E"/>
    <w:rsid w:val="00264AC5"/>
    <w:rsid w:val="00265B61"/>
    <w:rsid w:val="00267824"/>
    <w:rsid w:val="00272379"/>
    <w:rsid w:val="00272506"/>
    <w:rsid w:val="002734DF"/>
    <w:rsid w:val="00274778"/>
    <w:rsid w:val="002750C3"/>
    <w:rsid w:val="002765DA"/>
    <w:rsid w:val="00277ACC"/>
    <w:rsid w:val="00280D68"/>
    <w:rsid w:val="0028507B"/>
    <w:rsid w:val="00286C0F"/>
    <w:rsid w:val="00287263"/>
    <w:rsid w:val="00291041"/>
    <w:rsid w:val="002931DB"/>
    <w:rsid w:val="00293646"/>
    <w:rsid w:val="00297A80"/>
    <w:rsid w:val="002A0EC2"/>
    <w:rsid w:val="002A1463"/>
    <w:rsid w:val="002A22DD"/>
    <w:rsid w:val="002A2680"/>
    <w:rsid w:val="002A34AC"/>
    <w:rsid w:val="002A36A8"/>
    <w:rsid w:val="002A6CEE"/>
    <w:rsid w:val="002B00B5"/>
    <w:rsid w:val="002B0407"/>
    <w:rsid w:val="002B0B51"/>
    <w:rsid w:val="002B13D0"/>
    <w:rsid w:val="002B2632"/>
    <w:rsid w:val="002B273A"/>
    <w:rsid w:val="002B52F9"/>
    <w:rsid w:val="002B532A"/>
    <w:rsid w:val="002B646A"/>
    <w:rsid w:val="002B6690"/>
    <w:rsid w:val="002B6D70"/>
    <w:rsid w:val="002B6E90"/>
    <w:rsid w:val="002B775B"/>
    <w:rsid w:val="002B7CB9"/>
    <w:rsid w:val="002C07DB"/>
    <w:rsid w:val="002C09F3"/>
    <w:rsid w:val="002C0FB3"/>
    <w:rsid w:val="002C202B"/>
    <w:rsid w:val="002C38F8"/>
    <w:rsid w:val="002C3B9C"/>
    <w:rsid w:val="002C5192"/>
    <w:rsid w:val="002C55BA"/>
    <w:rsid w:val="002C5B96"/>
    <w:rsid w:val="002C5ECF"/>
    <w:rsid w:val="002C6406"/>
    <w:rsid w:val="002C6A91"/>
    <w:rsid w:val="002D17A6"/>
    <w:rsid w:val="002D1C11"/>
    <w:rsid w:val="002D5E4A"/>
    <w:rsid w:val="002D6B2C"/>
    <w:rsid w:val="002D6CBD"/>
    <w:rsid w:val="002D7DAA"/>
    <w:rsid w:val="002E19A5"/>
    <w:rsid w:val="002E23D5"/>
    <w:rsid w:val="002E392B"/>
    <w:rsid w:val="002E49DD"/>
    <w:rsid w:val="002E6A67"/>
    <w:rsid w:val="002E74C0"/>
    <w:rsid w:val="002F0798"/>
    <w:rsid w:val="002F158D"/>
    <w:rsid w:val="002F37D2"/>
    <w:rsid w:val="002F4A5D"/>
    <w:rsid w:val="002F4FAD"/>
    <w:rsid w:val="002F506B"/>
    <w:rsid w:val="002F51FC"/>
    <w:rsid w:val="002F5FDE"/>
    <w:rsid w:val="002F623A"/>
    <w:rsid w:val="002F63DF"/>
    <w:rsid w:val="00304174"/>
    <w:rsid w:val="00305691"/>
    <w:rsid w:val="0030583F"/>
    <w:rsid w:val="0030650F"/>
    <w:rsid w:val="0030685B"/>
    <w:rsid w:val="00306877"/>
    <w:rsid w:val="00306893"/>
    <w:rsid w:val="0031173D"/>
    <w:rsid w:val="00314BD4"/>
    <w:rsid w:val="00316536"/>
    <w:rsid w:val="00316D0D"/>
    <w:rsid w:val="00322ED5"/>
    <w:rsid w:val="00324230"/>
    <w:rsid w:val="003265C2"/>
    <w:rsid w:val="00326FA6"/>
    <w:rsid w:val="00327ACA"/>
    <w:rsid w:val="00330A75"/>
    <w:rsid w:val="003324F3"/>
    <w:rsid w:val="00332BCA"/>
    <w:rsid w:val="00332ED6"/>
    <w:rsid w:val="00333B20"/>
    <w:rsid w:val="00335567"/>
    <w:rsid w:val="00335ECA"/>
    <w:rsid w:val="00340AC1"/>
    <w:rsid w:val="0034175B"/>
    <w:rsid w:val="00341781"/>
    <w:rsid w:val="00344A9D"/>
    <w:rsid w:val="00346040"/>
    <w:rsid w:val="00347080"/>
    <w:rsid w:val="00350D74"/>
    <w:rsid w:val="00351630"/>
    <w:rsid w:val="00353AD8"/>
    <w:rsid w:val="003541EC"/>
    <w:rsid w:val="00357A46"/>
    <w:rsid w:val="0036005F"/>
    <w:rsid w:val="0036098F"/>
    <w:rsid w:val="0036142C"/>
    <w:rsid w:val="003622E3"/>
    <w:rsid w:val="003632C1"/>
    <w:rsid w:val="00363519"/>
    <w:rsid w:val="0036406B"/>
    <w:rsid w:val="003651E0"/>
    <w:rsid w:val="003659B9"/>
    <w:rsid w:val="00365AD1"/>
    <w:rsid w:val="0037118B"/>
    <w:rsid w:val="00371AED"/>
    <w:rsid w:val="00371CD1"/>
    <w:rsid w:val="00373E68"/>
    <w:rsid w:val="00375ADE"/>
    <w:rsid w:val="003775CA"/>
    <w:rsid w:val="0038066E"/>
    <w:rsid w:val="00380879"/>
    <w:rsid w:val="003820A5"/>
    <w:rsid w:val="00384053"/>
    <w:rsid w:val="003840A2"/>
    <w:rsid w:val="003853C0"/>
    <w:rsid w:val="00385637"/>
    <w:rsid w:val="00385B3E"/>
    <w:rsid w:val="00385F82"/>
    <w:rsid w:val="003868F3"/>
    <w:rsid w:val="00387E63"/>
    <w:rsid w:val="003905F5"/>
    <w:rsid w:val="00390FE0"/>
    <w:rsid w:val="00391579"/>
    <w:rsid w:val="0039253B"/>
    <w:rsid w:val="00392CAE"/>
    <w:rsid w:val="0039320B"/>
    <w:rsid w:val="0039324D"/>
    <w:rsid w:val="00393EA9"/>
    <w:rsid w:val="003941CE"/>
    <w:rsid w:val="003944FD"/>
    <w:rsid w:val="00395F8B"/>
    <w:rsid w:val="00396298"/>
    <w:rsid w:val="003973A9"/>
    <w:rsid w:val="00397B45"/>
    <w:rsid w:val="003A359E"/>
    <w:rsid w:val="003A35CF"/>
    <w:rsid w:val="003A3ABA"/>
    <w:rsid w:val="003A3C72"/>
    <w:rsid w:val="003A43D3"/>
    <w:rsid w:val="003A4591"/>
    <w:rsid w:val="003A5705"/>
    <w:rsid w:val="003A66A2"/>
    <w:rsid w:val="003A7229"/>
    <w:rsid w:val="003A75B6"/>
    <w:rsid w:val="003B0105"/>
    <w:rsid w:val="003B0D4F"/>
    <w:rsid w:val="003B132C"/>
    <w:rsid w:val="003B43BD"/>
    <w:rsid w:val="003B592F"/>
    <w:rsid w:val="003B733F"/>
    <w:rsid w:val="003B763A"/>
    <w:rsid w:val="003C0C28"/>
    <w:rsid w:val="003C1AEE"/>
    <w:rsid w:val="003C1B71"/>
    <w:rsid w:val="003C220B"/>
    <w:rsid w:val="003C25EA"/>
    <w:rsid w:val="003C4AF8"/>
    <w:rsid w:val="003C7502"/>
    <w:rsid w:val="003C7561"/>
    <w:rsid w:val="003D1A47"/>
    <w:rsid w:val="003D2355"/>
    <w:rsid w:val="003D23A4"/>
    <w:rsid w:val="003D3492"/>
    <w:rsid w:val="003D3B93"/>
    <w:rsid w:val="003D49A0"/>
    <w:rsid w:val="003D759C"/>
    <w:rsid w:val="003E0D1D"/>
    <w:rsid w:val="003E0DF8"/>
    <w:rsid w:val="003E32A9"/>
    <w:rsid w:val="003E3F10"/>
    <w:rsid w:val="003E4082"/>
    <w:rsid w:val="003E4294"/>
    <w:rsid w:val="003E6C5D"/>
    <w:rsid w:val="003E75CE"/>
    <w:rsid w:val="003E7FAA"/>
    <w:rsid w:val="003F0FCB"/>
    <w:rsid w:val="003F1B57"/>
    <w:rsid w:val="003F1D7C"/>
    <w:rsid w:val="003F367A"/>
    <w:rsid w:val="003F3893"/>
    <w:rsid w:val="003F3B6D"/>
    <w:rsid w:val="003F41BB"/>
    <w:rsid w:val="003F63F4"/>
    <w:rsid w:val="00401891"/>
    <w:rsid w:val="00401C82"/>
    <w:rsid w:val="00402754"/>
    <w:rsid w:val="00404AA7"/>
    <w:rsid w:val="00405856"/>
    <w:rsid w:val="00406340"/>
    <w:rsid w:val="0040647A"/>
    <w:rsid w:val="00406EFF"/>
    <w:rsid w:val="00407083"/>
    <w:rsid w:val="004078C7"/>
    <w:rsid w:val="00407C35"/>
    <w:rsid w:val="00411A4C"/>
    <w:rsid w:val="00413BC7"/>
    <w:rsid w:val="004149D8"/>
    <w:rsid w:val="004154C7"/>
    <w:rsid w:val="004167E3"/>
    <w:rsid w:val="0041758C"/>
    <w:rsid w:val="00417677"/>
    <w:rsid w:val="00420682"/>
    <w:rsid w:val="00420F0E"/>
    <w:rsid w:val="0042172F"/>
    <w:rsid w:val="0042215B"/>
    <w:rsid w:val="00423920"/>
    <w:rsid w:val="00424505"/>
    <w:rsid w:val="00424775"/>
    <w:rsid w:val="00424CB9"/>
    <w:rsid w:val="0042542B"/>
    <w:rsid w:val="0042584C"/>
    <w:rsid w:val="004264B2"/>
    <w:rsid w:val="004273A3"/>
    <w:rsid w:val="0043063E"/>
    <w:rsid w:val="004314EE"/>
    <w:rsid w:val="004323DC"/>
    <w:rsid w:val="00432FCA"/>
    <w:rsid w:val="004335F1"/>
    <w:rsid w:val="004337DA"/>
    <w:rsid w:val="00433999"/>
    <w:rsid w:val="00435467"/>
    <w:rsid w:val="00435B43"/>
    <w:rsid w:val="00435FC7"/>
    <w:rsid w:val="00436C0F"/>
    <w:rsid w:val="00436F81"/>
    <w:rsid w:val="004371F7"/>
    <w:rsid w:val="00437479"/>
    <w:rsid w:val="00437D13"/>
    <w:rsid w:val="00437F40"/>
    <w:rsid w:val="0044035A"/>
    <w:rsid w:val="00442FE4"/>
    <w:rsid w:val="0044351A"/>
    <w:rsid w:val="00444DE6"/>
    <w:rsid w:val="00444F5A"/>
    <w:rsid w:val="0044571C"/>
    <w:rsid w:val="0044645C"/>
    <w:rsid w:val="00446919"/>
    <w:rsid w:val="00451AB0"/>
    <w:rsid w:val="00451AF7"/>
    <w:rsid w:val="00451C3D"/>
    <w:rsid w:val="00451DDA"/>
    <w:rsid w:val="00452803"/>
    <w:rsid w:val="00453A28"/>
    <w:rsid w:val="00453D22"/>
    <w:rsid w:val="00454ECA"/>
    <w:rsid w:val="004552EE"/>
    <w:rsid w:val="00457D66"/>
    <w:rsid w:val="00462D03"/>
    <w:rsid w:val="0046413A"/>
    <w:rsid w:val="00464C35"/>
    <w:rsid w:val="004656DB"/>
    <w:rsid w:val="00465D89"/>
    <w:rsid w:val="00466377"/>
    <w:rsid w:val="00466A16"/>
    <w:rsid w:val="00470B2C"/>
    <w:rsid w:val="0047123E"/>
    <w:rsid w:val="00472058"/>
    <w:rsid w:val="0047429B"/>
    <w:rsid w:val="00474730"/>
    <w:rsid w:val="00474A10"/>
    <w:rsid w:val="00475E18"/>
    <w:rsid w:val="00476A82"/>
    <w:rsid w:val="00480D5A"/>
    <w:rsid w:val="00482BD5"/>
    <w:rsid w:val="00484682"/>
    <w:rsid w:val="00484729"/>
    <w:rsid w:val="00484B04"/>
    <w:rsid w:val="004862BE"/>
    <w:rsid w:val="00487A6D"/>
    <w:rsid w:val="00490C00"/>
    <w:rsid w:val="00490F5F"/>
    <w:rsid w:val="00493178"/>
    <w:rsid w:val="00493934"/>
    <w:rsid w:val="004947D7"/>
    <w:rsid w:val="0049607F"/>
    <w:rsid w:val="00497050"/>
    <w:rsid w:val="004A0503"/>
    <w:rsid w:val="004A06DB"/>
    <w:rsid w:val="004A1EEB"/>
    <w:rsid w:val="004A513F"/>
    <w:rsid w:val="004A7D42"/>
    <w:rsid w:val="004B0213"/>
    <w:rsid w:val="004B0457"/>
    <w:rsid w:val="004B3666"/>
    <w:rsid w:val="004B3E1D"/>
    <w:rsid w:val="004B53FF"/>
    <w:rsid w:val="004B662C"/>
    <w:rsid w:val="004C0087"/>
    <w:rsid w:val="004C1715"/>
    <w:rsid w:val="004C26EB"/>
    <w:rsid w:val="004C2815"/>
    <w:rsid w:val="004C4D6B"/>
    <w:rsid w:val="004C5AB4"/>
    <w:rsid w:val="004C5C14"/>
    <w:rsid w:val="004C6659"/>
    <w:rsid w:val="004C7387"/>
    <w:rsid w:val="004D0033"/>
    <w:rsid w:val="004D20F0"/>
    <w:rsid w:val="004D2141"/>
    <w:rsid w:val="004D3965"/>
    <w:rsid w:val="004D3BB6"/>
    <w:rsid w:val="004D5305"/>
    <w:rsid w:val="004D64A3"/>
    <w:rsid w:val="004D6F57"/>
    <w:rsid w:val="004E0F23"/>
    <w:rsid w:val="004E1460"/>
    <w:rsid w:val="004E2D25"/>
    <w:rsid w:val="004E326A"/>
    <w:rsid w:val="004E4F61"/>
    <w:rsid w:val="004F0C07"/>
    <w:rsid w:val="004F1EF2"/>
    <w:rsid w:val="004F2629"/>
    <w:rsid w:val="004F42A5"/>
    <w:rsid w:val="004F7F72"/>
    <w:rsid w:val="00501509"/>
    <w:rsid w:val="00501513"/>
    <w:rsid w:val="00501FD1"/>
    <w:rsid w:val="005031A3"/>
    <w:rsid w:val="00503732"/>
    <w:rsid w:val="00504D37"/>
    <w:rsid w:val="0050596B"/>
    <w:rsid w:val="005060D2"/>
    <w:rsid w:val="0051368B"/>
    <w:rsid w:val="00514702"/>
    <w:rsid w:val="00515454"/>
    <w:rsid w:val="00515F0D"/>
    <w:rsid w:val="00515FD4"/>
    <w:rsid w:val="005167D5"/>
    <w:rsid w:val="005205EE"/>
    <w:rsid w:val="005213D7"/>
    <w:rsid w:val="00521519"/>
    <w:rsid w:val="00521597"/>
    <w:rsid w:val="0052540C"/>
    <w:rsid w:val="00526B9A"/>
    <w:rsid w:val="00526E18"/>
    <w:rsid w:val="005278EA"/>
    <w:rsid w:val="0053014A"/>
    <w:rsid w:val="0053174C"/>
    <w:rsid w:val="00531E59"/>
    <w:rsid w:val="005333A9"/>
    <w:rsid w:val="0053380C"/>
    <w:rsid w:val="00535D5E"/>
    <w:rsid w:val="00536C4C"/>
    <w:rsid w:val="0054061F"/>
    <w:rsid w:val="00540D4D"/>
    <w:rsid w:val="005418F1"/>
    <w:rsid w:val="0054351C"/>
    <w:rsid w:val="005465CE"/>
    <w:rsid w:val="00546FB5"/>
    <w:rsid w:val="005505F1"/>
    <w:rsid w:val="005516FB"/>
    <w:rsid w:val="00553661"/>
    <w:rsid w:val="005540A3"/>
    <w:rsid w:val="00554359"/>
    <w:rsid w:val="00554E86"/>
    <w:rsid w:val="00555A5F"/>
    <w:rsid w:val="00555EB6"/>
    <w:rsid w:val="005624B7"/>
    <w:rsid w:val="005631C2"/>
    <w:rsid w:val="00563CAC"/>
    <w:rsid w:val="00563F87"/>
    <w:rsid w:val="00564950"/>
    <w:rsid w:val="00566030"/>
    <w:rsid w:val="00573055"/>
    <w:rsid w:val="005732E7"/>
    <w:rsid w:val="005733D1"/>
    <w:rsid w:val="005736F5"/>
    <w:rsid w:val="0057493B"/>
    <w:rsid w:val="005750C2"/>
    <w:rsid w:val="0057534C"/>
    <w:rsid w:val="00576429"/>
    <w:rsid w:val="00576FEE"/>
    <w:rsid w:val="00580DBE"/>
    <w:rsid w:val="00581458"/>
    <w:rsid w:val="0058198D"/>
    <w:rsid w:val="00581C9D"/>
    <w:rsid w:val="00586AD4"/>
    <w:rsid w:val="00590052"/>
    <w:rsid w:val="00590186"/>
    <w:rsid w:val="005917C8"/>
    <w:rsid w:val="00591A68"/>
    <w:rsid w:val="00592928"/>
    <w:rsid w:val="00593F01"/>
    <w:rsid w:val="005945B5"/>
    <w:rsid w:val="0059568B"/>
    <w:rsid w:val="00596E63"/>
    <w:rsid w:val="0059720B"/>
    <w:rsid w:val="00597F97"/>
    <w:rsid w:val="005A21F3"/>
    <w:rsid w:val="005A3CF6"/>
    <w:rsid w:val="005A3DD0"/>
    <w:rsid w:val="005A5BB1"/>
    <w:rsid w:val="005A60DF"/>
    <w:rsid w:val="005A71F4"/>
    <w:rsid w:val="005A742A"/>
    <w:rsid w:val="005B01BD"/>
    <w:rsid w:val="005B2AE0"/>
    <w:rsid w:val="005B412C"/>
    <w:rsid w:val="005B6226"/>
    <w:rsid w:val="005C0F3D"/>
    <w:rsid w:val="005C15EE"/>
    <w:rsid w:val="005C2CBD"/>
    <w:rsid w:val="005C30D3"/>
    <w:rsid w:val="005C3938"/>
    <w:rsid w:val="005C42F3"/>
    <w:rsid w:val="005C49DC"/>
    <w:rsid w:val="005D7E25"/>
    <w:rsid w:val="005D7FD1"/>
    <w:rsid w:val="005E02DA"/>
    <w:rsid w:val="005E07D4"/>
    <w:rsid w:val="005E0EE2"/>
    <w:rsid w:val="005E1199"/>
    <w:rsid w:val="005E1774"/>
    <w:rsid w:val="005E2E97"/>
    <w:rsid w:val="005E3129"/>
    <w:rsid w:val="005E37A2"/>
    <w:rsid w:val="005E50D6"/>
    <w:rsid w:val="005E6925"/>
    <w:rsid w:val="005E7478"/>
    <w:rsid w:val="005E7E88"/>
    <w:rsid w:val="005E7FF3"/>
    <w:rsid w:val="005F1018"/>
    <w:rsid w:val="005F3AEF"/>
    <w:rsid w:val="005F4A9D"/>
    <w:rsid w:val="005F6D45"/>
    <w:rsid w:val="00600559"/>
    <w:rsid w:val="00602347"/>
    <w:rsid w:val="00602A8F"/>
    <w:rsid w:val="00602ADA"/>
    <w:rsid w:val="00602BD6"/>
    <w:rsid w:val="00603E51"/>
    <w:rsid w:val="006048AA"/>
    <w:rsid w:val="006052D1"/>
    <w:rsid w:val="00605B9F"/>
    <w:rsid w:val="006103FF"/>
    <w:rsid w:val="00611BBB"/>
    <w:rsid w:val="00611CE8"/>
    <w:rsid w:val="006121DC"/>
    <w:rsid w:val="006128D3"/>
    <w:rsid w:val="00613AC7"/>
    <w:rsid w:val="0061428D"/>
    <w:rsid w:val="00614EF6"/>
    <w:rsid w:val="006156B4"/>
    <w:rsid w:val="00616BBE"/>
    <w:rsid w:val="006177CA"/>
    <w:rsid w:val="00621F00"/>
    <w:rsid w:val="006228EF"/>
    <w:rsid w:val="00623437"/>
    <w:rsid w:val="00624EAB"/>
    <w:rsid w:val="00625033"/>
    <w:rsid w:val="00630CD9"/>
    <w:rsid w:val="006333C2"/>
    <w:rsid w:val="00635AA1"/>
    <w:rsid w:val="00637EA0"/>
    <w:rsid w:val="00640020"/>
    <w:rsid w:val="00640280"/>
    <w:rsid w:val="00640AF7"/>
    <w:rsid w:val="00640D52"/>
    <w:rsid w:val="00640E43"/>
    <w:rsid w:val="00641CFC"/>
    <w:rsid w:val="006430CA"/>
    <w:rsid w:val="006456D9"/>
    <w:rsid w:val="00645C6B"/>
    <w:rsid w:val="00650283"/>
    <w:rsid w:val="00650D7D"/>
    <w:rsid w:val="00652C29"/>
    <w:rsid w:val="0065330C"/>
    <w:rsid w:val="006535DC"/>
    <w:rsid w:val="0065552D"/>
    <w:rsid w:val="00656692"/>
    <w:rsid w:val="00656744"/>
    <w:rsid w:val="006578F9"/>
    <w:rsid w:val="0066039C"/>
    <w:rsid w:val="006604F5"/>
    <w:rsid w:val="0066084B"/>
    <w:rsid w:val="00661165"/>
    <w:rsid w:val="0066457E"/>
    <w:rsid w:val="0066457F"/>
    <w:rsid w:val="006648CF"/>
    <w:rsid w:val="006658A8"/>
    <w:rsid w:val="006658C3"/>
    <w:rsid w:val="00667485"/>
    <w:rsid w:val="00670397"/>
    <w:rsid w:val="006739FF"/>
    <w:rsid w:val="00674225"/>
    <w:rsid w:val="00674260"/>
    <w:rsid w:val="00674D0D"/>
    <w:rsid w:val="006750E8"/>
    <w:rsid w:val="00675490"/>
    <w:rsid w:val="00675F32"/>
    <w:rsid w:val="00675F56"/>
    <w:rsid w:val="006764FB"/>
    <w:rsid w:val="0067672D"/>
    <w:rsid w:val="00680958"/>
    <w:rsid w:val="00680C13"/>
    <w:rsid w:val="00680F79"/>
    <w:rsid w:val="00682541"/>
    <w:rsid w:val="00683811"/>
    <w:rsid w:val="00683A68"/>
    <w:rsid w:val="00684E8E"/>
    <w:rsid w:val="006855A8"/>
    <w:rsid w:val="00686A4D"/>
    <w:rsid w:val="00686B1E"/>
    <w:rsid w:val="00686B59"/>
    <w:rsid w:val="0068732D"/>
    <w:rsid w:val="00687AC8"/>
    <w:rsid w:val="00691D63"/>
    <w:rsid w:val="0069578B"/>
    <w:rsid w:val="006A025F"/>
    <w:rsid w:val="006A1341"/>
    <w:rsid w:val="006A3053"/>
    <w:rsid w:val="006A51FA"/>
    <w:rsid w:val="006A59D3"/>
    <w:rsid w:val="006A5B33"/>
    <w:rsid w:val="006A5E16"/>
    <w:rsid w:val="006A6DF1"/>
    <w:rsid w:val="006A70A4"/>
    <w:rsid w:val="006A7212"/>
    <w:rsid w:val="006A7578"/>
    <w:rsid w:val="006A7B08"/>
    <w:rsid w:val="006B1E01"/>
    <w:rsid w:val="006B223D"/>
    <w:rsid w:val="006B515D"/>
    <w:rsid w:val="006B5A16"/>
    <w:rsid w:val="006B5BAF"/>
    <w:rsid w:val="006B72E3"/>
    <w:rsid w:val="006B7C09"/>
    <w:rsid w:val="006B7CBC"/>
    <w:rsid w:val="006C2606"/>
    <w:rsid w:val="006C417F"/>
    <w:rsid w:val="006C6122"/>
    <w:rsid w:val="006C651D"/>
    <w:rsid w:val="006D072D"/>
    <w:rsid w:val="006D0FEA"/>
    <w:rsid w:val="006D2A6F"/>
    <w:rsid w:val="006D4806"/>
    <w:rsid w:val="006D4ADE"/>
    <w:rsid w:val="006D6586"/>
    <w:rsid w:val="006D70FC"/>
    <w:rsid w:val="006D76E9"/>
    <w:rsid w:val="006E063E"/>
    <w:rsid w:val="006E1739"/>
    <w:rsid w:val="006E204B"/>
    <w:rsid w:val="006E32E9"/>
    <w:rsid w:val="006E3ADF"/>
    <w:rsid w:val="006E4C9F"/>
    <w:rsid w:val="006E62EA"/>
    <w:rsid w:val="006E73B4"/>
    <w:rsid w:val="006E75CD"/>
    <w:rsid w:val="006E7C3F"/>
    <w:rsid w:val="006F0666"/>
    <w:rsid w:val="006F10D8"/>
    <w:rsid w:val="006F1A2F"/>
    <w:rsid w:val="006F2B4A"/>
    <w:rsid w:val="006F3CA0"/>
    <w:rsid w:val="006F48EF"/>
    <w:rsid w:val="006F4E9D"/>
    <w:rsid w:val="006F5A59"/>
    <w:rsid w:val="006F5BF1"/>
    <w:rsid w:val="006F5DBC"/>
    <w:rsid w:val="006F67D9"/>
    <w:rsid w:val="006F7205"/>
    <w:rsid w:val="006F7D4A"/>
    <w:rsid w:val="006F7F4B"/>
    <w:rsid w:val="007002B0"/>
    <w:rsid w:val="00700BDC"/>
    <w:rsid w:val="00701024"/>
    <w:rsid w:val="007023FA"/>
    <w:rsid w:val="0070360E"/>
    <w:rsid w:val="00703EE2"/>
    <w:rsid w:val="00705992"/>
    <w:rsid w:val="00710648"/>
    <w:rsid w:val="00710E04"/>
    <w:rsid w:val="007125BF"/>
    <w:rsid w:val="00715220"/>
    <w:rsid w:val="00716731"/>
    <w:rsid w:val="00716776"/>
    <w:rsid w:val="00723F2D"/>
    <w:rsid w:val="007242FF"/>
    <w:rsid w:val="0072463C"/>
    <w:rsid w:val="00726143"/>
    <w:rsid w:val="0072663F"/>
    <w:rsid w:val="00726BEC"/>
    <w:rsid w:val="00726C95"/>
    <w:rsid w:val="00727956"/>
    <w:rsid w:val="00730130"/>
    <w:rsid w:val="0073024C"/>
    <w:rsid w:val="00731069"/>
    <w:rsid w:val="00732DEB"/>
    <w:rsid w:val="0073549D"/>
    <w:rsid w:val="00736FAC"/>
    <w:rsid w:val="00741548"/>
    <w:rsid w:val="00741610"/>
    <w:rsid w:val="0074226C"/>
    <w:rsid w:val="00744BBF"/>
    <w:rsid w:val="00744BE2"/>
    <w:rsid w:val="00746727"/>
    <w:rsid w:val="00746C79"/>
    <w:rsid w:val="00747412"/>
    <w:rsid w:val="00747F24"/>
    <w:rsid w:val="00751E30"/>
    <w:rsid w:val="00753851"/>
    <w:rsid w:val="007604C1"/>
    <w:rsid w:val="007611F7"/>
    <w:rsid w:val="007622FB"/>
    <w:rsid w:val="00762D3F"/>
    <w:rsid w:val="0076369C"/>
    <w:rsid w:val="00764856"/>
    <w:rsid w:val="00771158"/>
    <w:rsid w:val="0077122B"/>
    <w:rsid w:val="00771535"/>
    <w:rsid w:val="0077685D"/>
    <w:rsid w:val="007769CC"/>
    <w:rsid w:val="00777472"/>
    <w:rsid w:val="00777959"/>
    <w:rsid w:val="00781C27"/>
    <w:rsid w:val="007821CA"/>
    <w:rsid w:val="0078312B"/>
    <w:rsid w:val="00790613"/>
    <w:rsid w:val="00790C80"/>
    <w:rsid w:val="00791947"/>
    <w:rsid w:val="00792291"/>
    <w:rsid w:val="00793F1F"/>
    <w:rsid w:val="00795722"/>
    <w:rsid w:val="007971D3"/>
    <w:rsid w:val="00797212"/>
    <w:rsid w:val="007A039E"/>
    <w:rsid w:val="007A1E0F"/>
    <w:rsid w:val="007A2166"/>
    <w:rsid w:val="007A2882"/>
    <w:rsid w:val="007A2940"/>
    <w:rsid w:val="007A2BA8"/>
    <w:rsid w:val="007A35C6"/>
    <w:rsid w:val="007A45E5"/>
    <w:rsid w:val="007A55CA"/>
    <w:rsid w:val="007A5E8C"/>
    <w:rsid w:val="007A7826"/>
    <w:rsid w:val="007B0A9C"/>
    <w:rsid w:val="007B1B1B"/>
    <w:rsid w:val="007B3BB2"/>
    <w:rsid w:val="007B3D9B"/>
    <w:rsid w:val="007B3E7E"/>
    <w:rsid w:val="007B437D"/>
    <w:rsid w:val="007B45FF"/>
    <w:rsid w:val="007B5093"/>
    <w:rsid w:val="007B58E3"/>
    <w:rsid w:val="007B5C03"/>
    <w:rsid w:val="007B7545"/>
    <w:rsid w:val="007B75D8"/>
    <w:rsid w:val="007B76A2"/>
    <w:rsid w:val="007C4762"/>
    <w:rsid w:val="007C4F51"/>
    <w:rsid w:val="007C5AC5"/>
    <w:rsid w:val="007D06C6"/>
    <w:rsid w:val="007D0738"/>
    <w:rsid w:val="007D1953"/>
    <w:rsid w:val="007D1E6E"/>
    <w:rsid w:val="007D2810"/>
    <w:rsid w:val="007D2E90"/>
    <w:rsid w:val="007D3BE5"/>
    <w:rsid w:val="007D46B6"/>
    <w:rsid w:val="007D55BB"/>
    <w:rsid w:val="007D78F1"/>
    <w:rsid w:val="007D7C2B"/>
    <w:rsid w:val="007E1161"/>
    <w:rsid w:val="007E2BE4"/>
    <w:rsid w:val="007E3C0E"/>
    <w:rsid w:val="007E50C4"/>
    <w:rsid w:val="007E5746"/>
    <w:rsid w:val="007E5B09"/>
    <w:rsid w:val="007E5F9E"/>
    <w:rsid w:val="007E6A46"/>
    <w:rsid w:val="007F20E4"/>
    <w:rsid w:val="007F31B2"/>
    <w:rsid w:val="007F3676"/>
    <w:rsid w:val="007F4636"/>
    <w:rsid w:val="007F4BD7"/>
    <w:rsid w:val="007F50B8"/>
    <w:rsid w:val="007F532F"/>
    <w:rsid w:val="007F5B11"/>
    <w:rsid w:val="007F63AC"/>
    <w:rsid w:val="007F7969"/>
    <w:rsid w:val="0080250A"/>
    <w:rsid w:val="0080311F"/>
    <w:rsid w:val="00803142"/>
    <w:rsid w:val="00803661"/>
    <w:rsid w:val="00803751"/>
    <w:rsid w:val="008047CE"/>
    <w:rsid w:val="00806110"/>
    <w:rsid w:val="008073F0"/>
    <w:rsid w:val="00807F0A"/>
    <w:rsid w:val="008106E9"/>
    <w:rsid w:val="0081228B"/>
    <w:rsid w:val="008123DA"/>
    <w:rsid w:val="0081440A"/>
    <w:rsid w:val="00815209"/>
    <w:rsid w:val="008158CC"/>
    <w:rsid w:val="0081748E"/>
    <w:rsid w:val="0082072A"/>
    <w:rsid w:val="0082083B"/>
    <w:rsid w:val="008210C3"/>
    <w:rsid w:val="0082151E"/>
    <w:rsid w:val="008226C7"/>
    <w:rsid w:val="00823012"/>
    <w:rsid w:val="008273B2"/>
    <w:rsid w:val="008302F2"/>
    <w:rsid w:val="0083250C"/>
    <w:rsid w:val="00832632"/>
    <w:rsid w:val="008336DB"/>
    <w:rsid w:val="00835430"/>
    <w:rsid w:val="00836789"/>
    <w:rsid w:val="00836E12"/>
    <w:rsid w:val="00837682"/>
    <w:rsid w:val="0084027E"/>
    <w:rsid w:val="0084045D"/>
    <w:rsid w:val="00841A92"/>
    <w:rsid w:val="00841F38"/>
    <w:rsid w:val="008425B6"/>
    <w:rsid w:val="00842E58"/>
    <w:rsid w:val="00843A92"/>
    <w:rsid w:val="00845EB0"/>
    <w:rsid w:val="00846003"/>
    <w:rsid w:val="008463A9"/>
    <w:rsid w:val="00850560"/>
    <w:rsid w:val="00851E19"/>
    <w:rsid w:val="008538B9"/>
    <w:rsid w:val="0085409B"/>
    <w:rsid w:val="008558A2"/>
    <w:rsid w:val="00856239"/>
    <w:rsid w:val="0085681B"/>
    <w:rsid w:val="00856DB6"/>
    <w:rsid w:val="0085738E"/>
    <w:rsid w:val="00862247"/>
    <w:rsid w:val="00862E3D"/>
    <w:rsid w:val="00863244"/>
    <w:rsid w:val="00863E56"/>
    <w:rsid w:val="00866A55"/>
    <w:rsid w:val="00873F39"/>
    <w:rsid w:val="008740FA"/>
    <w:rsid w:val="00874A41"/>
    <w:rsid w:val="008755C4"/>
    <w:rsid w:val="00876609"/>
    <w:rsid w:val="00876C87"/>
    <w:rsid w:val="008776A4"/>
    <w:rsid w:val="00877E33"/>
    <w:rsid w:val="0088007C"/>
    <w:rsid w:val="00880356"/>
    <w:rsid w:val="008809A7"/>
    <w:rsid w:val="00882789"/>
    <w:rsid w:val="008827A1"/>
    <w:rsid w:val="00882FAD"/>
    <w:rsid w:val="008838CC"/>
    <w:rsid w:val="0088482B"/>
    <w:rsid w:val="00884D62"/>
    <w:rsid w:val="00885D4B"/>
    <w:rsid w:val="008860A7"/>
    <w:rsid w:val="008867EB"/>
    <w:rsid w:val="00887613"/>
    <w:rsid w:val="00892046"/>
    <w:rsid w:val="00892B9E"/>
    <w:rsid w:val="00894CBD"/>
    <w:rsid w:val="00895FAE"/>
    <w:rsid w:val="00897B85"/>
    <w:rsid w:val="00897B90"/>
    <w:rsid w:val="00897C00"/>
    <w:rsid w:val="008A0600"/>
    <w:rsid w:val="008A12DE"/>
    <w:rsid w:val="008A23B4"/>
    <w:rsid w:val="008A2E97"/>
    <w:rsid w:val="008B01CB"/>
    <w:rsid w:val="008B10C2"/>
    <w:rsid w:val="008B4006"/>
    <w:rsid w:val="008B58B9"/>
    <w:rsid w:val="008B637A"/>
    <w:rsid w:val="008C123D"/>
    <w:rsid w:val="008C2CCB"/>
    <w:rsid w:val="008C3C27"/>
    <w:rsid w:val="008C72CB"/>
    <w:rsid w:val="008D165F"/>
    <w:rsid w:val="008D1D7B"/>
    <w:rsid w:val="008D304E"/>
    <w:rsid w:val="008D36CA"/>
    <w:rsid w:val="008D4B70"/>
    <w:rsid w:val="008D5860"/>
    <w:rsid w:val="008D742B"/>
    <w:rsid w:val="008D78C7"/>
    <w:rsid w:val="008E5A38"/>
    <w:rsid w:val="008E6543"/>
    <w:rsid w:val="008E654B"/>
    <w:rsid w:val="008E79FA"/>
    <w:rsid w:val="008F066E"/>
    <w:rsid w:val="008F0C9D"/>
    <w:rsid w:val="008F0DFB"/>
    <w:rsid w:val="008F12B5"/>
    <w:rsid w:val="008F4D2B"/>
    <w:rsid w:val="008F5221"/>
    <w:rsid w:val="008F5D05"/>
    <w:rsid w:val="008F7D00"/>
    <w:rsid w:val="009014C9"/>
    <w:rsid w:val="009026B7"/>
    <w:rsid w:val="00903E2A"/>
    <w:rsid w:val="00903F98"/>
    <w:rsid w:val="00906386"/>
    <w:rsid w:val="0091003D"/>
    <w:rsid w:val="00910152"/>
    <w:rsid w:val="00911756"/>
    <w:rsid w:val="009117F2"/>
    <w:rsid w:val="00912535"/>
    <w:rsid w:val="00912CB7"/>
    <w:rsid w:val="00914052"/>
    <w:rsid w:val="009154C7"/>
    <w:rsid w:val="00915564"/>
    <w:rsid w:val="00916368"/>
    <w:rsid w:val="0091699C"/>
    <w:rsid w:val="00920098"/>
    <w:rsid w:val="0092164A"/>
    <w:rsid w:val="009319D4"/>
    <w:rsid w:val="00932837"/>
    <w:rsid w:val="0093309F"/>
    <w:rsid w:val="00933258"/>
    <w:rsid w:val="009334E2"/>
    <w:rsid w:val="0093682D"/>
    <w:rsid w:val="00937B5F"/>
    <w:rsid w:val="00941541"/>
    <w:rsid w:val="00941D91"/>
    <w:rsid w:val="00941E2D"/>
    <w:rsid w:val="00941FD6"/>
    <w:rsid w:val="00942C07"/>
    <w:rsid w:val="009452A2"/>
    <w:rsid w:val="009458AF"/>
    <w:rsid w:val="00947CEE"/>
    <w:rsid w:val="00951BBA"/>
    <w:rsid w:val="00951BCA"/>
    <w:rsid w:val="00953C4D"/>
    <w:rsid w:val="009545B1"/>
    <w:rsid w:val="00954F0D"/>
    <w:rsid w:val="0095584C"/>
    <w:rsid w:val="00955F47"/>
    <w:rsid w:val="00960C68"/>
    <w:rsid w:val="00961A67"/>
    <w:rsid w:val="00961F98"/>
    <w:rsid w:val="009622A7"/>
    <w:rsid w:val="0096275F"/>
    <w:rsid w:val="00962AF6"/>
    <w:rsid w:val="00964E10"/>
    <w:rsid w:val="0096601F"/>
    <w:rsid w:val="00966E92"/>
    <w:rsid w:val="009673F9"/>
    <w:rsid w:val="009674C0"/>
    <w:rsid w:val="009735E6"/>
    <w:rsid w:val="00974489"/>
    <w:rsid w:val="0097567F"/>
    <w:rsid w:val="009761A8"/>
    <w:rsid w:val="00982A8B"/>
    <w:rsid w:val="009832F7"/>
    <w:rsid w:val="00984759"/>
    <w:rsid w:val="00985BB5"/>
    <w:rsid w:val="00986278"/>
    <w:rsid w:val="009926A4"/>
    <w:rsid w:val="009957EA"/>
    <w:rsid w:val="00996300"/>
    <w:rsid w:val="00997F4B"/>
    <w:rsid w:val="009A27A0"/>
    <w:rsid w:val="009A30F6"/>
    <w:rsid w:val="009A321F"/>
    <w:rsid w:val="009A6189"/>
    <w:rsid w:val="009A6972"/>
    <w:rsid w:val="009A739F"/>
    <w:rsid w:val="009B0C21"/>
    <w:rsid w:val="009B1FEB"/>
    <w:rsid w:val="009B2B35"/>
    <w:rsid w:val="009B3E3C"/>
    <w:rsid w:val="009B4F20"/>
    <w:rsid w:val="009B6E0D"/>
    <w:rsid w:val="009B7104"/>
    <w:rsid w:val="009C0F5C"/>
    <w:rsid w:val="009C2071"/>
    <w:rsid w:val="009C3F5C"/>
    <w:rsid w:val="009C4EEE"/>
    <w:rsid w:val="009C5E77"/>
    <w:rsid w:val="009C7BF5"/>
    <w:rsid w:val="009D2187"/>
    <w:rsid w:val="009D26CF"/>
    <w:rsid w:val="009D393C"/>
    <w:rsid w:val="009D46CD"/>
    <w:rsid w:val="009D76DC"/>
    <w:rsid w:val="009E0FC3"/>
    <w:rsid w:val="009E165F"/>
    <w:rsid w:val="009E1818"/>
    <w:rsid w:val="009E30A5"/>
    <w:rsid w:val="009E6300"/>
    <w:rsid w:val="009E7B14"/>
    <w:rsid w:val="009E7C5F"/>
    <w:rsid w:val="009F03CB"/>
    <w:rsid w:val="009F0F60"/>
    <w:rsid w:val="009F10BA"/>
    <w:rsid w:val="009F18B7"/>
    <w:rsid w:val="009F1E5D"/>
    <w:rsid w:val="009F1ED6"/>
    <w:rsid w:val="009F3B18"/>
    <w:rsid w:val="009F452B"/>
    <w:rsid w:val="009F5784"/>
    <w:rsid w:val="009F7217"/>
    <w:rsid w:val="00A00BE7"/>
    <w:rsid w:val="00A010D5"/>
    <w:rsid w:val="00A013F9"/>
    <w:rsid w:val="00A01642"/>
    <w:rsid w:val="00A01B57"/>
    <w:rsid w:val="00A01C16"/>
    <w:rsid w:val="00A0231F"/>
    <w:rsid w:val="00A0287B"/>
    <w:rsid w:val="00A03026"/>
    <w:rsid w:val="00A03BE5"/>
    <w:rsid w:val="00A0785E"/>
    <w:rsid w:val="00A13694"/>
    <w:rsid w:val="00A13D38"/>
    <w:rsid w:val="00A14122"/>
    <w:rsid w:val="00A1757A"/>
    <w:rsid w:val="00A17C3D"/>
    <w:rsid w:val="00A21120"/>
    <w:rsid w:val="00A2125A"/>
    <w:rsid w:val="00A21D92"/>
    <w:rsid w:val="00A24116"/>
    <w:rsid w:val="00A24612"/>
    <w:rsid w:val="00A27D3C"/>
    <w:rsid w:val="00A3059F"/>
    <w:rsid w:val="00A3243F"/>
    <w:rsid w:val="00A3429E"/>
    <w:rsid w:val="00A349A8"/>
    <w:rsid w:val="00A352BE"/>
    <w:rsid w:val="00A358DB"/>
    <w:rsid w:val="00A3770D"/>
    <w:rsid w:val="00A4092D"/>
    <w:rsid w:val="00A40C52"/>
    <w:rsid w:val="00A42B0F"/>
    <w:rsid w:val="00A433D4"/>
    <w:rsid w:val="00A45C99"/>
    <w:rsid w:val="00A47175"/>
    <w:rsid w:val="00A503F3"/>
    <w:rsid w:val="00A51662"/>
    <w:rsid w:val="00A5245F"/>
    <w:rsid w:val="00A5267D"/>
    <w:rsid w:val="00A52D5B"/>
    <w:rsid w:val="00A53C93"/>
    <w:rsid w:val="00A5446E"/>
    <w:rsid w:val="00A54B3C"/>
    <w:rsid w:val="00A54C34"/>
    <w:rsid w:val="00A551E1"/>
    <w:rsid w:val="00A55A4C"/>
    <w:rsid w:val="00A56ED7"/>
    <w:rsid w:val="00A6062F"/>
    <w:rsid w:val="00A619AF"/>
    <w:rsid w:val="00A62455"/>
    <w:rsid w:val="00A624F5"/>
    <w:rsid w:val="00A631A0"/>
    <w:rsid w:val="00A65422"/>
    <w:rsid w:val="00A67B28"/>
    <w:rsid w:val="00A70452"/>
    <w:rsid w:val="00A73B6E"/>
    <w:rsid w:val="00A74A32"/>
    <w:rsid w:val="00A74A5B"/>
    <w:rsid w:val="00A75EA6"/>
    <w:rsid w:val="00A80187"/>
    <w:rsid w:val="00A826F9"/>
    <w:rsid w:val="00A83864"/>
    <w:rsid w:val="00A841FE"/>
    <w:rsid w:val="00A849CA"/>
    <w:rsid w:val="00A86FE8"/>
    <w:rsid w:val="00A87D4A"/>
    <w:rsid w:val="00A922DF"/>
    <w:rsid w:val="00A937C5"/>
    <w:rsid w:val="00A95A51"/>
    <w:rsid w:val="00A95DE6"/>
    <w:rsid w:val="00A97015"/>
    <w:rsid w:val="00AA189E"/>
    <w:rsid w:val="00AA3EE3"/>
    <w:rsid w:val="00AA3F3F"/>
    <w:rsid w:val="00AA5330"/>
    <w:rsid w:val="00AA6BCB"/>
    <w:rsid w:val="00AA750D"/>
    <w:rsid w:val="00AB26A3"/>
    <w:rsid w:val="00AB3CC8"/>
    <w:rsid w:val="00AB5AC2"/>
    <w:rsid w:val="00AB6BD0"/>
    <w:rsid w:val="00AB7E4D"/>
    <w:rsid w:val="00AB7EAA"/>
    <w:rsid w:val="00AC2A9F"/>
    <w:rsid w:val="00AC3BF9"/>
    <w:rsid w:val="00AC7E7F"/>
    <w:rsid w:val="00AD0CE8"/>
    <w:rsid w:val="00AD266A"/>
    <w:rsid w:val="00AD2958"/>
    <w:rsid w:val="00AE08EC"/>
    <w:rsid w:val="00AE0ABE"/>
    <w:rsid w:val="00AE2218"/>
    <w:rsid w:val="00AE5181"/>
    <w:rsid w:val="00AE7125"/>
    <w:rsid w:val="00AF0401"/>
    <w:rsid w:val="00AF05DB"/>
    <w:rsid w:val="00AF0E5B"/>
    <w:rsid w:val="00AF0E61"/>
    <w:rsid w:val="00AF1D3D"/>
    <w:rsid w:val="00AF2995"/>
    <w:rsid w:val="00AF2EFC"/>
    <w:rsid w:val="00AF3DDE"/>
    <w:rsid w:val="00AF4955"/>
    <w:rsid w:val="00AF495C"/>
    <w:rsid w:val="00AF5084"/>
    <w:rsid w:val="00AF5237"/>
    <w:rsid w:val="00B02120"/>
    <w:rsid w:val="00B0235F"/>
    <w:rsid w:val="00B03E69"/>
    <w:rsid w:val="00B04747"/>
    <w:rsid w:val="00B04DAA"/>
    <w:rsid w:val="00B05864"/>
    <w:rsid w:val="00B074A9"/>
    <w:rsid w:val="00B10358"/>
    <w:rsid w:val="00B103B8"/>
    <w:rsid w:val="00B1084F"/>
    <w:rsid w:val="00B11A86"/>
    <w:rsid w:val="00B122AB"/>
    <w:rsid w:val="00B12449"/>
    <w:rsid w:val="00B135DB"/>
    <w:rsid w:val="00B1599F"/>
    <w:rsid w:val="00B16E20"/>
    <w:rsid w:val="00B20154"/>
    <w:rsid w:val="00B201AC"/>
    <w:rsid w:val="00B207CC"/>
    <w:rsid w:val="00B21C48"/>
    <w:rsid w:val="00B23257"/>
    <w:rsid w:val="00B24BD3"/>
    <w:rsid w:val="00B254A7"/>
    <w:rsid w:val="00B25639"/>
    <w:rsid w:val="00B26E46"/>
    <w:rsid w:val="00B2708E"/>
    <w:rsid w:val="00B304EF"/>
    <w:rsid w:val="00B30596"/>
    <w:rsid w:val="00B31544"/>
    <w:rsid w:val="00B31F27"/>
    <w:rsid w:val="00B34491"/>
    <w:rsid w:val="00B3463C"/>
    <w:rsid w:val="00B34743"/>
    <w:rsid w:val="00B44A9F"/>
    <w:rsid w:val="00B44EDA"/>
    <w:rsid w:val="00B45796"/>
    <w:rsid w:val="00B53B3E"/>
    <w:rsid w:val="00B54511"/>
    <w:rsid w:val="00B563B5"/>
    <w:rsid w:val="00B57865"/>
    <w:rsid w:val="00B62F14"/>
    <w:rsid w:val="00B62F88"/>
    <w:rsid w:val="00B67A08"/>
    <w:rsid w:val="00B7077E"/>
    <w:rsid w:val="00B711C3"/>
    <w:rsid w:val="00B71453"/>
    <w:rsid w:val="00B718F3"/>
    <w:rsid w:val="00B71EDB"/>
    <w:rsid w:val="00B7257A"/>
    <w:rsid w:val="00B74346"/>
    <w:rsid w:val="00B7557E"/>
    <w:rsid w:val="00B763D9"/>
    <w:rsid w:val="00B77C45"/>
    <w:rsid w:val="00B8097E"/>
    <w:rsid w:val="00B80E9B"/>
    <w:rsid w:val="00B80EE3"/>
    <w:rsid w:val="00B81D02"/>
    <w:rsid w:val="00B82C3C"/>
    <w:rsid w:val="00B833B4"/>
    <w:rsid w:val="00B840C8"/>
    <w:rsid w:val="00B845D4"/>
    <w:rsid w:val="00B847E0"/>
    <w:rsid w:val="00B84D5A"/>
    <w:rsid w:val="00B86A73"/>
    <w:rsid w:val="00B86ECC"/>
    <w:rsid w:val="00B87E62"/>
    <w:rsid w:val="00B90463"/>
    <w:rsid w:val="00B90A8F"/>
    <w:rsid w:val="00B9251F"/>
    <w:rsid w:val="00B97468"/>
    <w:rsid w:val="00B97C39"/>
    <w:rsid w:val="00BA0B68"/>
    <w:rsid w:val="00BA15CA"/>
    <w:rsid w:val="00BA18B4"/>
    <w:rsid w:val="00BA1BDF"/>
    <w:rsid w:val="00BA4DDA"/>
    <w:rsid w:val="00BA5862"/>
    <w:rsid w:val="00BA6EFD"/>
    <w:rsid w:val="00BA761B"/>
    <w:rsid w:val="00BA7AB2"/>
    <w:rsid w:val="00BB1CC0"/>
    <w:rsid w:val="00BB2587"/>
    <w:rsid w:val="00BB31C3"/>
    <w:rsid w:val="00BB42F5"/>
    <w:rsid w:val="00BB4786"/>
    <w:rsid w:val="00BB57FD"/>
    <w:rsid w:val="00BB6A27"/>
    <w:rsid w:val="00BB6BEA"/>
    <w:rsid w:val="00BB7524"/>
    <w:rsid w:val="00BC16D8"/>
    <w:rsid w:val="00BC2DBC"/>
    <w:rsid w:val="00BC34F8"/>
    <w:rsid w:val="00BC40BA"/>
    <w:rsid w:val="00BC5369"/>
    <w:rsid w:val="00BC5F7D"/>
    <w:rsid w:val="00BC6D43"/>
    <w:rsid w:val="00BD06A0"/>
    <w:rsid w:val="00BD0AB7"/>
    <w:rsid w:val="00BD13B1"/>
    <w:rsid w:val="00BD339E"/>
    <w:rsid w:val="00BD38DB"/>
    <w:rsid w:val="00BD4E66"/>
    <w:rsid w:val="00BD5599"/>
    <w:rsid w:val="00BD71A2"/>
    <w:rsid w:val="00BE0578"/>
    <w:rsid w:val="00BE06DC"/>
    <w:rsid w:val="00BE0A15"/>
    <w:rsid w:val="00BE0D81"/>
    <w:rsid w:val="00BE2213"/>
    <w:rsid w:val="00BE2442"/>
    <w:rsid w:val="00BE2C75"/>
    <w:rsid w:val="00BE325E"/>
    <w:rsid w:val="00BE384C"/>
    <w:rsid w:val="00BE4B10"/>
    <w:rsid w:val="00BE4F7B"/>
    <w:rsid w:val="00BE55A6"/>
    <w:rsid w:val="00BE6C70"/>
    <w:rsid w:val="00BF1CEF"/>
    <w:rsid w:val="00BF25DF"/>
    <w:rsid w:val="00BF2669"/>
    <w:rsid w:val="00BF2945"/>
    <w:rsid w:val="00BF4E50"/>
    <w:rsid w:val="00BF649D"/>
    <w:rsid w:val="00BF68A5"/>
    <w:rsid w:val="00BF7386"/>
    <w:rsid w:val="00C00880"/>
    <w:rsid w:val="00C0164C"/>
    <w:rsid w:val="00C023F9"/>
    <w:rsid w:val="00C0284C"/>
    <w:rsid w:val="00C02C86"/>
    <w:rsid w:val="00C02ED3"/>
    <w:rsid w:val="00C04DFA"/>
    <w:rsid w:val="00C06708"/>
    <w:rsid w:val="00C072D7"/>
    <w:rsid w:val="00C12C32"/>
    <w:rsid w:val="00C15784"/>
    <w:rsid w:val="00C16F3F"/>
    <w:rsid w:val="00C17899"/>
    <w:rsid w:val="00C20DC4"/>
    <w:rsid w:val="00C301E9"/>
    <w:rsid w:val="00C318B0"/>
    <w:rsid w:val="00C31DF3"/>
    <w:rsid w:val="00C32782"/>
    <w:rsid w:val="00C33CB4"/>
    <w:rsid w:val="00C33CE2"/>
    <w:rsid w:val="00C3437B"/>
    <w:rsid w:val="00C35649"/>
    <w:rsid w:val="00C36738"/>
    <w:rsid w:val="00C369DC"/>
    <w:rsid w:val="00C376D8"/>
    <w:rsid w:val="00C40087"/>
    <w:rsid w:val="00C40D91"/>
    <w:rsid w:val="00C41BCC"/>
    <w:rsid w:val="00C433CB"/>
    <w:rsid w:val="00C43879"/>
    <w:rsid w:val="00C44A02"/>
    <w:rsid w:val="00C45A0C"/>
    <w:rsid w:val="00C464E8"/>
    <w:rsid w:val="00C46594"/>
    <w:rsid w:val="00C47297"/>
    <w:rsid w:val="00C50450"/>
    <w:rsid w:val="00C50BCD"/>
    <w:rsid w:val="00C51855"/>
    <w:rsid w:val="00C52613"/>
    <w:rsid w:val="00C54C88"/>
    <w:rsid w:val="00C55825"/>
    <w:rsid w:val="00C57535"/>
    <w:rsid w:val="00C578C6"/>
    <w:rsid w:val="00C61E9D"/>
    <w:rsid w:val="00C6382E"/>
    <w:rsid w:val="00C64F86"/>
    <w:rsid w:val="00C65865"/>
    <w:rsid w:val="00C65C3D"/>
    <w:rsid w:val="00C65D59"/>
    <w:rsid w:val="00C66707"/>
    <w:rsid w:val="00C66E3C"/>
    <w:rsid w:val="00C7042F"/>
    <w:rsid w:val="00C71B2A"/>
    <w:rsid w:val="00C7234B"/>
    <w:rsid w:val="00C73C76"/>
    <w:rsid w:val="00C7491C"/>
    <w:rsid w:val="00C75545"/>
    <w:rsid w:val="00C75D05"/>
    <w:rsid w:val="00C80251"/>
    <w:rsid w:val="00C82827"/>
    <w:rsid w:val="00C85AB8"/>
    <w:rsid w:val="00C902CE"/>
    <w:rsid w:val="00C905DE"/>
    <w:rsid w:val="00C906D4"/>
    <w:rsid w:val="00C90D4E"/>
    <w:rsid w:val="00C9154C"/>
    <w:rsid w:val="00C93205"/>
    <w:rsid w:val="00C93810"/>
    <w:rsid w:val="00C94D51"/>
    <w:rsid w:val="00C95024"/>
    <w:rsid w:val="00C95025"/>
    <w:rsid w:val="00C9510C"/>
    <w:rsid w:val="00C9546F"/>
    <w:rsid w:val="00C954D8"/>
    <w:rsid w:val="00C95C33"/>
    <w:rsid w:val="00C96108"/>
    <w:rsid w:val="00C967AC"/>
    <w:rsid w:val="00C97671"/>
    <w:rsid w:val="00CA1283"/>
    <w:rsid w:val="00CA1E3A"/>
    <w:rsid w:val="00CA3C7C"/>
    <w:rsid w:val="00CA43B1"/>
    <w:rsid w:val="00CA5EC4"/>
    <w:rsid w:val="00CB1E83"/>
    <w:rsid w:val="00CB38F0"/>
    <w:rsid w:val="00CB42D8"/>
    <w:rsid w:val="00CC199A"/>
    <w:rsid w:val="00CC1B0F"/>
    <w:rsid w:val="00CC2DE0"/>
    <w:rsid w:val="00CC36F4"/>
    <w:rsid w:val="00CC4EAD"/>
    <w:rsid w:val="00CC7C5B"/>
    <w:rsid w:val="00CD0918"/>
    <w:rsid w:val="00CD1047"/>
    <w:rsid w:val="00CD1472"/>
    <w:rsid w:val="00CD1FE9"/>
    <w:rsid w:val="00CD215D"/>
    <w:rsid w:val="00CD21D4"/>
    <w:rsid w:val="00CD24B1"/>
    <w:rsid w:val="00CD3125"/>
    <w:rsid w:val="00CD3747"/>
    <w:rsid w:val="00CD38C7"/>
    <w:rsid w:val="00CD420A"/>
    <w:rsid w:val="00CD435F"/>
    <w:rsid w:val="00CD48D2"/>
    <w:rsid w:val="00CD4E42"/>
    <w:rsid w:val="00CD5508"/>
    <w:rsid w:val="00CD6C05"/>
    <w:rsid w:val="00CD6D20"/>
    <w:rsid w:val="00CD73FD"/>
    <w:rsid w:val="00CE022D"/>
    <w:rsid w:val="00CE069A"/>
    <w:rsid w:val="00CE1BE4"/>
    <w:rsid w:val="00CE4BDF"/>
    <w:rsid w:val="00CE510D"/>
    <w:rsid w:val="00CE606D"/>
    <w:rsid w:val="00CE6DA8"/>
    <w:rsid w:val="00CF0659"/>
    <w:rsid w:val="00CF10E5"/>
    <w:rsid w:val="00CF12E0"/>
    <w:rsid w:val="00CF5099"/>
    <w:rsid w:val="00CF6976"/>
    <w:rsid w:val="00CF70F1"/>
    <w:rsid w:val="00D01565"/>
    <w:rsid w:val="00D019D5"/>
    <w:rsid w:val="00D02299"/>
    <w:rsid w:val="00D04D60"/>
    <w:rsid w:val="00D0507C"/>
    <w:rsid w:val="00D0593D"/>
    <w:rsid w:val="00D078A0"/>
    <w:rsid w:val="00D07910"/>
    <w:rsid w:val="00D100B9"/>
    <w:rsid w:val="00D109FD"/>
    <w:rsid w:val="00D10B0F"/>
    <w:rsid w:val="00D10D70"/>
    <w:rsid w:val="00D1151F"/>
    <w:rsid w:val="00D1221E"/>
    <w:rsid w:val="00D133AD"/>
    <w:rsid w:val="00D142A4"/>
    <w:rsid w:val="00D14AFF"/>
    <w:rsid w:val="00D15661"/>
    <w:rsid w:val="00D15712"/>
    <w:rsid w:val="00D15B8D"/>
    <w:rsid w:val="00D16ADA"/>
    <w:rsid w:val="00D16CAA"/>
    <w:rsid w:val="00D20433"/>
    <w:rsid w:val="00D209EF"/>
    <w:rsid w:val="00D21338"/>
    <w:rsid w:val="00D22741"/>
    <w:rsid w:val="00D244DF"/>
    <w:rsid w:val="00D24A14"/>
    <w:rsid w:val="00D25974"/>
    <w:rsid w:val="00D26333"/>
    <w:rsid w:val="00D263C2"/>
    <w:rsid w:val="00D278CC"/>
    <w:rsid w:val="00D31C34"/>
    <w:rsid w:val="00D320BD"/>
    <w:rsid w:val="00D32E26"/>
    <w:rsid w:val="00D33163"/>
    <w:rsid w:val="00D335FE"/>
    <w:rsid w:val="00D34F00"/>
    <w:rsid w:val="00D37E2E"/>
    <w:rsid w:val="00D450FE"/>
    <w:rsid w:val="00D45DF5"/>
    <w:rsid w:val="00D47B3C"/>
    <w:rsid w:val="00D513B6"/>
    <w:rsid w:val="00D51CB0"/>
    <w:rsid w:val="00D5273A"/>
    <w:rsid w:val="00D52AAE"/>
    <w:rsid w:val="00D52D18"/>
    <w:rsid w:val="00D542A4"/>
    <w:rsid w:val="00D54BC9"/>
    <w:rsid w:val="00D55C36"/>
    <w:rsid w:val="00D621BB"/>
    <w:rsid w:val="00D6276F"/>
    <w:rsid w:val="00D62944"/>
    <w:rsid w:val="00D63EFF"/>
    <w:rsid w:val="00D64808"/>
    <w:rsid w:val="00D65442"/>
    <w:rsid w:val="00D66F78"/>
    <w:rsid w:val="00D709B7"/>
    <w:rsid w:val="00D7155D"/>
    <w:rsid w:val="00D71935"/>
    <w:rsid w:val="00D71E0F"/>
    <w:rsid w:val="00D727B1"/>
    <w:rsid w:val="00D75F04"/>
    <w:rsid w:val="00D76E0B"/>
    <w:rsid w:val="00D76F49"/>
    <w:rsid w:val="00D77504"/>
    <w:rsid w:val="00D80D7E"/>
    <w:rsid w:val="00D82028"/>
    <w:rsid w:val="00D8245E"/>
    <w:rsid w:val="00D82E2A"/>
    <w:rsid w:val="00D8314A"/>
    <w:rsid w:val="00D859C7"/>
    <w:rsid w:val="00D86683"/>
    <w:rsid w:val="00D87675"/>
    <w:rsid w:val="00D911E1"/>
    <w:rsid w:val="00D9174D"/>
    <w:rsid w:val="00D917EF"/>
    <w:rsid w:val="00D91A16"/>
    <w:rsid w:val="00D91F70"/>
    <w:rsid w:val="00D925B6"/>
    <w:rsid w:val="00D92E85"/>
    <w:rsid w:val="00D95F3B"/>
    <w:rsid w:val="00D971F2"/>
    <w:rsid w:val="00D97DD9"/>
    <w:rsid w:val="00DA1601"/>
    <w:rsid w:val="00DA4148"/>
    <w:rsid w:val="00DA5721"/>
    <w:rsid w:val="00DA704D"/>
    <w:rsid w:val="00DA7957"/>
    <w:rsid w:val="00DB0513"/>
    <w:rsid w:val="00DB0ABA"/>
    <w:rsid w:val="00DB42B9"/>
    <w:rsid w:val="00DB50C2"/>
    <w:rsid w:val="00DB5A5C"/>
    <w:rsid w:val="00DB64FB"/>
    <w:rsid w:val="00DB75BA"/>
    <w:rsid w:val="00DC1F48"/>
    <w:rsid w:val="00DC20FB"/>
    <w:rsid w:val="00DC55F5"/>
    <w:rsid w:val="00DC5788"/>
    <w:rsid w:val="00DC6687"/>
    <w:rsid w:val="00DC6B36"/>
    <w:rsid w:val="00DD00C4"/>
    <w:rsid w:val="00DD05BA"/>
    <w:rsid w:val="00DD088E"/>
    <w:rsid w:val="00DD1D3B"/>
    <w:rsid w:val="00DD2778"/>
    <w:rsid w:val="00DD34F9"/>
    <w:rsid w:val="00DD376E"/>
    <w:rsid w:val="00DD3E7D"/>
    <w:rsid w:val="00DD4042"/>
    <w:rsid w:val="00DD4336"/>
    <w:rsid w:val="00DD7CBD"/>
    <w:rsid w:val="00DE0445"/>
    <w:rsid w:val="00DE0E73"/>
    <w:rsid w:val="00DE10B0"/>
    <w:rsid w:val="00DE2E17"/>
    <w:rsid w:val="00DE6DB0"/>
    <w:rsid w:val="00DF0A94"/>
    <w:rsid w:val="00DF0EBB"/>
    <w:rsid w:val="00DF1CDE"/>
    <w:rsid w:val="00DF224A"/>
    <w:rsid w:val="00DF2C21"/>
    <w:rsid w:val="00DF378E"/>
    <w:rsid w:val="00DF516A"/>
    <w:rsid w:val="00DF51AF"/>
    <w:rsid w:val="00DF58FE"/>
    <w:rsid w:val="00DF5EA1"/>
    <w:rsid w:val="00DF6594"/>
    <w:rsid w:val="00DF70D5"/>
    <w:rsid w:val="00E049A4"/>
    <w:rsid w:val="00E06616"/>
    <w:rsid w:val="00E06A3E"/>
    <w:rsid w:val="00E132FE"/>
    <w:rsid w:val="00E13469"/>
    <w:rsid w:val="00E13A61"/>
    <w:rsid w:val="00E14EBF"/>
    <w:rsid w:val="00E16771"/>
    <w:rsid w:val="00E16C79"/>
    <w:rsid w:val="00E17821"/>
    <w:rsid w:val="00E20BED"/>
    <w:rsid w:val="00E2383D"/>
    <w:rsid w:val="00E24E5F"/>
    <w:rsid w:val="00E258F9"/>
    <w:rsid w:val="00E26692"/>
    <w:rsid w:val="00E27712"/>
    <w:rsid w:val="00E27992"/>
    <w:rsid w:val="00E300E0"/>
    <w:rsid w:val="00E3088F"/>
    <w:rsid w:val="00E319AB"/>
    <w:rsid w:val="00E31D3A"/>
    <w:rsid w:val="00E32C95"/>
    <w:rsid w:val="00E344DD"/>
    <w:rsid w:val="00E36DDD"/>
    <w:rsid w:val="00E41651"/>
    <w:rsid w:val="00E426E3"/>
    <w:rsid w:val="00E44896"/>
    <w:rsid w:val="00E45ECF"/>
    <w:rsid w:val="00E4616A"/>
    <w:rsid w:val="00E463BF"/>
    <w:rsid w:val="00E5054E"/>
    <w:rsid w:val="00E50991"/>
    <w:rsid w:val="00E525A1"/>
    <w:rsid w:val="00E52927"/>
    <w:rsid w:val="00E54A13"/>
    <w:rsid w:val="00E56F54"/>
    <w:rsid w:val="00E6035F"/>
    <w:rsid w:val="00E609E5"/>
    <w:rsid w:val="00E61AA2"/>
    <w:rsid w:val="00E632A8"/>
    <w:rsid w:val="00E64504"/>
    <w:rsid w:val="00E65033"/>
    <w:rsid w:val="00E67290"/>
    <w:rsid w:val="00E67CDB"/>
    <w:rsid w:val="00E70A04"/>
    <w:rsid w:val="00E71046"/>
    <w:rsid w:val="00E71833"/>
    <w:rsid w:val="00E73544"/>
    <w:rsid w:val="00E73798"/>
    <w:rsid w:val="00E73954"/>
    <w:rsid w:val="00E744B9"/>
    <w:rsid w:val="00E77DF5"/>
    <w:rsid w:val="00E81735"/>
    <w:rsid w:val="00E83987"/>
    <w:rsid w:val="00E85CB8"/>
    <w:rsid w:val="00E90FE5"/>
    <w:rsid w:val="00E9121D"/>
    <w:rsid w:val="00E91804"/>
    <w:rsid w:val="00E91AA1"/>
    <w:rsid w:val="00E920DB"/>
    <w:rsid w:val="00E9247D"/>
    <w:rsid w:val="00E92C4E"/>
    <w:rsid w:val="00E93792"/>
    <w:rsid w:val="00E951F4"/>
    <w:rsid w:val="00E96471"/>
    <w:rsid w:val="00E96A07"/>
    <w:rsid w:val="00E9758B"/>
    <w:rsid w:val="00EA0791"/>
    <w:rsid w:val="00EA1C8C"/>
    <w:rsid w:val="00EA29D0"/>
    <w:rsid w:val="00EA3202"/>
    <w:rsid w:val="00EA4F05"/>
    <w:rsid w:val="00EA5C7B"/>
    <w:rsid w:val="00EA67AF"/>
    <w:rsid w:val="00EA6EAF"/>
    <w:rsid w:val="00EA6ECE"/>
    <w:rsid w:val="00EA70DA"/>
    <w:rsid w:val="00EB3B94"/>
    <w:rsid w:val="00EB44D6"/>
    <w:rsid w:val="00EB4E33"/>
    <w:rsid w:val="00EB5114"/>
    <w:rsid w:val="00EB5B2F"/>
    <w:rsid w:val="00EB659F"/>
    <w:rsid w:val="00EB68FD"/>
    <w:rsid w:val="00EC029A"/>
    <w:rsid w:val="00EC159D"/>
    <w:rsid w:val="00EC197B"/>
    <w:rsid w:val="00EC1AF5"/>
    <w:rsid w:val="00EC39FB"/>
    <w:rsid w:val="00EC4831"/>
    <w:rsid w:val="00EC51B0"/>
    <w:rsid w:val="00EC56DB"/>
    <w:rsid w:val="00EC6055"/>
    <w:rsid w:val="00EC6B2B"/>
    <w:rsid w:val="00ED2E79"/>
    <w:rsid w:val="00ED2E93"/>
    <w:rsid w:val="00ED4C6C"/>
    <w:rsid w:val="00ED7943"/>
    <w:rsid w:val="00EE03CC"/>
    <w:rsid w:val="00EE0ECC"/>
    <w:rsid w:val="00EE2F9F"/>
    <w:rsid w:val="00EE3358"/>
    <w:rsid w:val="00EE34CD"/>
    <w:rsid w:val="00EE622A"/>
    <w:rsid w:val="00EE6C73"/>
    <w:rsid w:val="00EE7D71"/>
    <w:rsid w:val="00EF0046"/>
    <w:rsid w:val="00EF00E5"/>
    <w:rsid w:val="00EF03A3"/>
    <w:rsid w:val="00EF095F"/>
    <w:rsid w:val="00EF2AE5"/>
    <w:rsid w:val="00EF407B"/>
    <w:rsid w:val="00EF5C67"/>
    <w:rsid w:val="00EF6441"/>
    <w:rsid w:val="00EF656D"/>
    <w:rsid w:val="00EF6BDB"/>
    <w:rsid w:val="00EF7F2C"/>
    <w:rsid w:val="00F025C2"/>
    <w:rsid w:val="00F0319A"/>
    <w:rsid w:val="00F03710"/>
    <w:rsid w:val="00F04C10"/>
    <w:rsid w:val="00F04C8C"/>
    <w:rsid w:val="00F04F75"/>
    <w:rsid w:val="00F057A7"/>
    <w:rsid w:val="00F06E21"/>
    <w:rsid w:val="00F106B7"/>
    <w:rsid w:val="00F10F4E"/>
    <w:rsid w:val="00F12C76"/>
    <w:rsid w:val="00F140A3"/>
    <w:rsid w:val="00F14685"/>
    <w:rsid w:val="00F1569C"/>
    <w:rsid w:val="00F173EA"/>
    <w:rsid w:val="00F203BA"/>
    <w:rsid w:val="00F20C3D"/>
    <w:rsid w:val="00F20D8E"/>
    <w:rsid w:val="00F211A5"/>
    <w:rsid w:val="00F212D0"/>
    <w:rsid w:val="00F23252"/>
    <w:rsid w:val="00F23D07"/>
    <w:rsid w:val="00F23ED2"/>
    <w:rsid w:val="00F25F28"/>
    <w:rsid w:val="00F27579"/>
    <w:rsid w:val="00F31900"/>
    <w:rsid w:val="00F31BF3"/>
    <w:rsid w:val="00F3242F"/>
    <w:rsid w:val="00F34399"/>
    <w:rsid w:val="00F34845"/>
    <w:rsid w:val="00F350B1"/>
    <w:rsid w:val="00F35EA8"/>
    <w:rsid w:val="00F411E0"/>
    <w:rsid w:val="00F42740"/>
    <w:rsid w:val="00F4493A"/>
    <w:rsid w:val="00F45557"/>
    <w:rsid w:val="00F469A0"/>
    <w:rsid w:val="00F46E56"/>
    <w:rsid w:val="00F50E0C"/>
    <w:rsid w:val="00F57BC0"/>
    <w:rsid w:val="00F60372"/>
    <w:rsid w:val="00F6319B"/>
    <w:rsid w:val="00F67252"/>
    <w:rsid w:val="00F67348"/>
    <w:rsid w:val="00F67393"/>
    <w:rsid w:val="00F70234"/>
    <w:rsid w:val="00F71397"/>
    <w:rsid w:val="00F74094"/>
    <w:rsid w:val="00F7557C"/>
    <w:rsid w:val="00F77714"/>
    <w:rsid w:val="00F77D8F"/>
    <w:rsid w:val="00F803AF"/>
    <w:rsid w:val="00F80E62"/>
    <w:rsid w:val="00F8605F"/>
    <w:rsid w:val="00F860CE"/>
    <w:rsid w:val="00F86198"/>
    <w:rsid w:val="00F866BA"/>
    <w:rsid w:val="00F86A72"/>
    <w:rsid w:val="00F87C47"/>
    <w:rsid w:val="00F9311E"/>
    <w:rsid w:val="00F945F4"/>
    <w:rsid w:val="00F94A8F"/>
    <w:rsid w:val="00F94D86"/>
    <w:rsid w:val="00F95C0A"/>
    <w:rsid w:val="00F95C89"/>
    <w:rsid w:val="00F962D6"/>
    <w:rsid w:val="00F968B0"/>
    <w:rsid w:val="00F96965"/>
    <w:rsid w:val="00F97639"/>
    <w:rsid w:val="00FA0DBD"/>
    <w:rsid w:val="00FA7C70"/>
    <w:rsid w:val="00FB0D00"/>
    <w:rsid w:val="00FB1522"/>
    <w:rsid w:val="00FB1F22"/>
    <w:rsid w:val="00FB29A5"/>
    <w:rsid w:val="00FB33F4"/>
    <w:rsid w:val="00FB375B"/>
    <w:rsid w:val="00FB37AE"/>
    <w:rsid w:val="00FB3ADB"/>
    <w:rsid w:val="00FB3C41"/>
    <w:rsid w:val="00FB51A2"/>
    <w:rsid w:val="00FB7503"/>
    <w:rsid w:val="00FC1835"/>
    <w:rsid w:val="00FC1C0F"/>
    <w:rsid w:val="00FC2A0B"/>
    <w:rsid w:val="00FC31A2"/>
    <w:rsid w:val="00FC3372"/>
    <w:rsid w:val="00FC4A76"/>
    <w:rsid w:val="00FC504D"/>
    <w:rsid w:val="00FC6970"/>
    <w:rsid w:val="00FC7556"/>
    <w:rsid w:val="00FD0C71"/>
    <w:rsid w:val="00FD2233"/>
    <w:rsid w:val="00FD3F1A"/>
    <w:rsid w:val="00FD43A1"/>
    <w:rsid w:val="00FD6196"/>
    <w:rsid w:val="00FD6394"/>
    <w:rsid w:val="00FD7560"/>
    <w:rsid w:val="00FD7E2A"/>
    <w:rsid w:val="00FE02CF"/>
    <w:rsid w:val="00FE0D7B"/>
    <w:rsid w:val="00FE0E47"/>
    <w:rsid w:val="00FE1069"/>
    <w:rsid w:val="00FE13E2"/>
    <w:rsid w:val="00FE15A7"/>
    <w:rsid w:val="00FE2FCE"/>
    <w:rsid w:val="00FE40C1"/>
    <w:rsid w:val="00FE772C"/>
    <w:rsid w:val="00FE7823"/>
    <w:rsid w:val="00FE7BAD"/>
    <w:rsid w:val="00FE7C7A"/>
    <w:rsid w:val="00FF00C6"/>
    <w:rsid w:val="00FF2125"/>
    <w:rsid w:val="00FF50E0"/>
    <w:rsid w:val="00FF5241"/>
    <w:rsid w:val="00FF7BBE"/>
    <w:rsid w:val="00FF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oNotEmbedSmartTags/>
  <w:decimalSymbol w:val="."/>
  <w:listSeparator w:val=","/>
  <w14:docId w14:val="241BD902"/>
  <w15:docId w15:val="{3302A2BD-CEF2-4B17-89AB-3FBC427F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kern w:val="28"/>
    </w:rPr>
  </w:style>
  <w:style w:type="paragraph" w:styleId="Heading1">
    <w:name w:val="heading 1"/>
    <w:basedOn w:val="Normal"/>
    <w:next w:val="Normal"/>
    <w:link w:val="Heading1Char"/>
    <w:qFormat/>
    <w:rsid w:val="00B90463"/>
    <w:pPr>
      <w:keepNext/>
      <w:widowControl/>
      <w:autoSpaceDE/>
      <w:autoSpaceDN/>
      <w:outlineLvl w:val="0"/>
    </w:pPr>
    <w:rPr>
      <w:color w:val="0000FF"/>
      <w:kern w:val="0"/>
      <w:sz w:val="40"/>
    </w:rPr>
  </w:style>
  <w:style w:type="paragraph" w:styleId="Heading2">
    <w:name w:val="heading 2"/>
    <w:basedOn w:val="Normal"/>
    <w:next w:val="Normal"/>
    <w:link w:val="Heading2Char"/>
    <w:semiHidden/>
    <w:unhideWhenUsed/>
    <w:qFormat/>
    <w:rsid w:val="00AB7EA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925B6"/>
    <w:rPr>
      <w:rFonts w:ascii="Tahoma" w:hAnsi="Tahoma" w:cs="Tahoma"/>
      <w:sz w:val="16"/>
      <w:szCs w:val="16"/>
    </w:rPr>
  </w:style>
  <w:style w:type="character" w:styleId="Hyperlink">
    <w:name w:val="Hyperlink"/>
    <w:rsid w:val="00B074A9"/>
    <w:rPr>
      <w:color w:val="0000FF"/>
      <w:u w:val="single"/>
    </w:rPr>
  </w:style>
  <w:style w:type="paragraph" w:styleId="Footer">
    <w:name w:val="footer"/>
    <w:basedOn w:val="Normal"/>
    <w:rsid w:val="0040647A"/>
    <w:pPr>
      <w:tabs>
        <w:tab w:val="center" w:pos="4320"/>
        <w:tab w:val="right" w:pos="8640"/>
      </w:tabs>
    </w:pPr>
  </w:style>
  <w:style w:type="character" w:styleId="PageNumber">
    <w:name w:val="page number"/>
    <w:basedOn w:val="DefaultParagraphFont"/>
    <w:rsid w:val="0040647A"/>
  </w:style>
  <w:style w:type="paragraph" w:styleId="Header">
    <w:name w:val="header"/>
    <w:basedOn w:val="Normal"/>
    <w:rsid w:val="0040647A"/>
    <w:pPr>
      <w:tabs>
        <w:tab w:val="center" w:pos="4320"/>
        <w:tab w:val="right" w:pos="8640"/>
      </w:tabs>
    </w:pPr>
  </w:style>
  <w:style w:type="character" w:styleId="Strong">
    <w:name w:val="Strong"/>
    <w:qFormat/>
    <w:rsid w:val="001D4FB5"/>
    <w:rPr>
      <w:b/>
      <w:bCs/>
    </w:rPr>
  </w:style>
  <w:style w:type="paragraph" w:styleId="z-TopofForm">
    <w:name w:val="HTML Top of Form"/>
    <w:basedOn w:val="Normal"/>
    <w:next w:val="Normal"/>
    <w:hidden/>
    <w:rsid w:val="001D4FB5"/>
    <w:pPr>
      <w:widowControl/>
      <w:pBdr>
        <w:bottom w:val="single" w:sz="6" w:space="1" w:color="auto"/>
      </w:pBdr>
      <w:autoSpaceDE/>
      <w:autoSpaceDN/>
      <w:jc w:val="center"/>
    </w:pPr>
    <w:rPr>
      <w:rFonts w:ascii="Arial" w:hAnsi="Arial" w:cs="Arial"/>
      <w:vanish/>
      <w:kern w:val="0"/>
      <w:sz w:val="16"/>
      <w:szCs w:val="16"/>
    </w:rPr>
  </w:style>
  <w:style w:type="paragraph" w:styleId="z-BottomofForm">
    <w:name w:val="HTML Bottom of Form"/>
    <w:basedOn w:val="Normal"/>
    <w:next w:val="Normal"/>
    <w:hidden/>
    <w:rsid w:val="001D4FB5"/>
    <w:pPr>
      <w:widowControl/>
      <w:pBdr>
        <w:top w:val="single" w:sz="6" w:space="1" w:color="auto"/>
      </w:pBdr>
      <w:autoSpaceDE/>
      <w:autoSpaceDN/>
      <w:jc w:val="center"/>
    </w:pPr>
    <w:rPr>
      <w:rFonts w:ascii="Arial" w:hAnsi="Arial" w:cs="Arial"/>
      <w:vanish/>
      <w:kern w:val="0"/>
      <w:sz w:val="16"/>
      <w:szCs w:val="16"/>
    </w:rPr>
  </w:style>
  <w:style w:type="character" w:customStyle="1" w:styleId="yshortcuts">
    <w:name w:val="yshortcuts"/>
    <w:basedOn w:val="DefaultParagraphFont"/>
    <w:rsid w:val="00A95DE6"/>
  </w:style>
  <w:style w:type="paragraph" w:styleId="DocumentMap">
    <w:name w:val="Document Map"/>
    <w:basedOn w:val="Normal"/>
    <w:semiHidden/>
    <w:rsid w:val="00BA0B68"/>
    <w:pPr>
      <w:shd w:val="clear" w:color="auto" w:fill="000080"/>
    </w:pPr>
    <w:rPr>
      <w:rFonts w:ascii="Tahoma" w:hAnsi="Tahoma" w:cs="Tahoma"/>
    </w:rPr>
  </w:style>
  <w:style w:type="character" w:styleId="FollowedHyperlink">
    <w:name w:val="FollowedHyperlink"/>
    <w:rsid w:val="008A23B4"/>
    <w:rPr>
      <w:color w:val="800080"/>
      <w:u w:val="single"/>
    </w:rPr>
  </w:style>
  <w:style w:type="paragraph" w:styleId="Date">
    <w:name w:val="Date"/>
    <w:basedOn w:val="Normal"/>
    <w:next w:val="Normal"/>
    <w:rsid w:val="00F74094"/>
  </w:style>
  <w:style w:type="paragraph" w:styleId="ListParagraph">
    <w:name w:val="List Paragraph"/>
    <w:basedOn w:val="Normal"/>
    <w:uiPriority w:val="34"/>
    <w:qFormat/>
    <w:rsid w:val="003C1AEE"/>
    <w:pPr>
      <w:ind w:left="720"/>
      <w:contextualSpacing/>
    </w:pPr>
  </w:style>
  <w:style w:type="character" w:customStyle="1" w:styleId="Heading1Char">
    <w:name w:val="Heading 1 Char"/>
    <w:basedOn w:val="DefaultParagraphFont"/>
    <w:link w:val="Heading1"/>
    <w:rsid w:val="00B90463"/>
    <w:rPr>
      <w:color w:val="0000FF"/>
      <w:sz w:val="40"/>
    </w:rPr>
  </w:style>
  <w:style w:type="paragraph" w:styleId="Title">
    <w:name w:val="Title"/>
    <w:basedOn w:val="Normal"/>
    <w:link w:val="TitleChar"/>
    <w:qFormat/>
    <w:rsid w:val="00B90463"/>
    <w:pPr>
      <w:widowControl/>
      <w:autoSpaceDE/>
      <w:autoSpaceDN/>
      <w:jc w:val="center"/>
    </w:pPr>
    <w:rPr>
      <w:b/>
      <w:color w:val="0000FF"/>
      <w:kern w:val="0"/>
      <w:sz w:val="32"/>
    </w:rPr>
  </w:style>
  <w:style w:type="character" w:customStyle="1" w:styleId="TitleChar">
    <w:name w:val="Title Char"/>
    <w:basedOn w:val="DefaultParagraphFont"/>
    <w:link w:val="Title"/>
    <w:rsid w:val="00B90463"/>
    <w:rPr>
      <w:b/>
      <w:color w:val="0000FF"/>
      <w:sz w:val="32"/>
    </w:rPr>
  </w:style>
  <w:style w:type="paragraph" w:customStyle="1" w:styleId="BoxTitle">
    <w:name w:val="BoxTitle"/>
    <w:basedOn w:val="Normal"/>
    <w:rsid w:val="006D072D"/>
    <w:pPr>
      <w:autoSpaceDE/>
      <w:autoSpaceDN/>
    </w:pPr>
    <w:rPr>
      <w:rFonts w:ascii="Arial" w:hAnsi="Arial"/>
      <w:b/>
      <w:snapToGrid w:val="0"/>
      <w:color w:val="000000"/>
      <w:kern w:val="0"/>
      <w:sz w:val="18"/>
    </w:rPr>
  </w:style>
  <w:style w:type="paragraph" w:styleId="NoSpacing">
    <w:name w:val="No Spacing"/>
    <w:uiPriority w:val="1"/>
    <w:qFormat/>
    <w:rsid w:val="006B7CBC"/>
    <w:rPr>
      <w:rFonts w:asciiTheme="minorHAnsi" w:eastAsiaTheme="minorHAnsi" w:hAnsiTheme="minorHAnsi" w:cstheme="minorBidi"/>
      <w:sz w:val="22"/>
      <w:szCs w:val="22"/>
    </w:rPr>
  </w:style>
  <w:style w:type="character" w:customStyle="1" w:styleId="tgc">
    <w:name w:val="_tgc"/>
    <w:basedOn w:val="DefaultParagraphFont"/>
    <w:rsid w:val="00451AF7"/>
  </w:style>
  <w:style w:type="paragraph" w:customStyle="1" w:styleId="Default">
    <w:name w:val="Default"/>
    <w:rsid w:val="00BE325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6121DC"/>
    <w:pPr>
      <w:adjustRightInd w:val="0"/>
    </w:pPr>
    <w:rPr>
      <w:rFonts w:ascii="Arial" w:hAnsi="Arial" w:cs="Arial"/>
      <w:kern w:val="0"/>
    </w:rPr>
  </w:style>
  <w:style w:type="character" w:customStyle="1" w:styleId="BodyTextChar">
    <w:name w:val="Body Text Char"/>
    <w:basedOn w:val="DefaultParagraphFont"/>
    <w:link w:val="BodyText"/>
    <w:uiPriority w:val="1"/>
    <w:rsid w:val="006121DC"/>
    <w:rPr>
      <w:rFonts w:ascii="Arial" w:hAnsi="Arial" w:cs="Arial"/>
    </w:rPr>
  </w:style>
  <w:style w:type="character" w:customStyle="1" w:styleId="Heading2Char">
    <w:name w:val="Heading 2 Char"/>
    <w:basedOn w:val="DefaultParagraphFont"/>
    <w:link w:val="Heading2"/>
    <w:semiHidden/>
    <w:rsid w:val="00AB7EAA"/>
    <w:rPr>
      <w:rFonts w:asciiTheme="majorHAnsi" w:eastAsiaTheme="majorEastAsia" w:hAnsiTheme="majorHAnsi" w:cstheme="majorBidi"/>
      <w:color w:val="365F91" w:themeColor="accent1" w:themeShade="BF"/>
      <w:kern w:val="28"/>
      <w:sz w:val="26"/>
      <w:szCs w:val="26"/>
    </w:rPr>
  </w:style>
  <w:style w:type="character" w:styleId="CommentReference">
    <w:name w:val="annotation reference"/>
    <w:basedOn w:val="DefaultParagraphFont"/>
    <w:semiHidden/>
    <w:unhideWhenUsed/>
    <w:rsid w:val="003F41BB"/>
    <w:rPr>
      <w:sz w:val="16"/>
      <w:szCs w:val="16"/>
    </w:rPr>
  </w:style>
  <w:style w:type="paragraph" w:styleId="CommentText">
    <w:name w:val="annotation text"/>
    <w:basedOn w:val="Normal"/>
    <w:link w:val="CommentTextChar"/>
    <w:unhideWhenUsed/>
    <w:rsid w:val="003F41BB"/>
  </w:style>
  <w:style w:type="character" w:customStyle="1" w:styleId="CommentTextChar">
    <w:name w:val="Comment Text Char"/>
    <w:basedOn w:val="DefaultParagraphFont"/>
    <w:link w:val="CommentText"/>
    <w:rsid w:val="003F41BB"/>
    <w:rPr>
      <w:kern w:val="28"/>
    </w:rPr>
  </w:style>
  <w:style w:type="paragraph" w:styleId="CommentSubject">
    <w:name w:val="annotation subject"/>
    <w:basedOn w:val="CommentText"/>
    <w:next w:val="CommentText"/>
    <w:link w:val="CommentSubjectChar"/>
    <w:semiHidden/>
    <w:unhideWhenUsed/>
    <w:rsid w:val="003F41BB"/>
    <w:rPr>
      <w:b/>
      <w:bCs/>
    </w:rPr>
  </w:style>
  <w:style w:type="character" w:customStyle="1" w:styleId="CommentSubjectChar">
    <w:name w:val="Comment Subject Char"/>
    <w:basedOn w:val="CommentTextChar"/>
    <w:link w:val="CommentSubject"/>
    <w:semiHidden/>
    <w:rsid w:val="003F41BB"/>
    <w:rPr>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69">
      <w:bodyDiv w:val="1"/>
      <w:marLeft w:val="0"/>
      <w:marRight w:val="0"/>
      <w:marTop w:val="0"/>
      <w:marBottom w:val="0"/>
      <w:divBdr>
        <w:top w:val="none" w:sz="0" w:space="0" w:color="auto"/>
        <w:left w:val="none" w:sz="0" w:space="0" w:color="auto"/>
        <w:bottom w:val="none" w:sz="0" w:space="0" w:color="auto"/>
        <w:right w:val="none" w:sz="0" w:space="0" w:color="auto"/>
      </w:divBdr>
    </w:div>
    <w:div w:id="199174680">
      <w:bodyDiv w:val="1"/>
      <w:marLeft w:val="0"/>
      <w:marRight w:val="0"/>
      <w:marTop w:val="0"/>
      <w:marBottom w:val="0"/>
      <w:divBdr>
        <w:top w:val="none" w:sz="0" w:space="0" w:color="auto"/>
        <w:left w:val="none" w:sz="0" w:space="0" w:color="auto"/>
        <w:bottom w:val="none" w:sz="0" w:space="0" w:color="auto"/>
        <w:right w:val="none" w:sz="0" w:space="0" w:color="auto"/>
      </w:divBdr>
    </w:div>
    <w:div w:id="250820368">
      <w:bodyDiv w:val="1"/>
      <w:marLeft w:val="0"/>
      <w:marRight w:val="0"/>
      <w:marTop w:val="0"/>
      <w:marBottom w:val="0"/>
      <w:divBdr>
        <w:top w:val="none" w:sz="0" w:space="0" w:color="auto"/>
        <w:left w:val="none" w:sz="0" w:space="0" w:color="auto"/>
        <w:bottom w:val="none" w:sz="0" w:space="0" w:color="auto"/>
        <w:right w:val="none" w:sz="0" w:space="0" w:color="auto"/>
      </w:divBdr>
    </w:div>
    <w:div w:id="253519294">
      <w:bodyDiv w:val="1"/>
      <w:marLeft w:val="0"/>
      <w:marRight w:val="0"/>
      <w:marTop w:val="0"/>
      <w:marBottom w:val="0"/>
      <w:divBdr>
        <w:top w:val="none" w:sz="0" w:space="0" w:color="auto"/>
        <w:left w:val="none" w:sz="0" w:space="0" w:color="auto"/>
        <w:bottom w:val="none" w:sz="0" w:space="0" w:color="auto"/>
        <w:right w:val="none" w:sz="0" w:space="0" w:color="auto"/>
      </w:divBdr>
    </w:div>
    <w:div w:id="256640628">
      <w:bodyDiv w:val="1"/>
      <w:marLeft w:val="0"/>
      <w:marRight w:val="0"/>
      <w:marTop w:val="0"/>
      <w:marBottom w:val="0"/>
      <w:divBdr>
        <w:top w:val="none" w:sz="0" w:space="0" w:color="auto"/>
        <w:left w:val="none" w:sz="0" w:space="0" w:color="auto"/>
        <w:bottom w:val="none" w:sz="0" w:space="0" w:color="auto"/>
        <w:right w:val="none" w:sz="0" w:space="0" w:color="auto"/>
      </w:divBdr>
    </w:div>
    <w:div w:id="627273640">
      <w:bodyDiv w:val="1"/>
      <w:marLeft w:val="0"/>
      <w:marRight w:val="0"/>
      <w:marTop w:val="0"/>
      <w:marBottom w:val="0"/>
      <w:divBdr>
        <w:top w:val="none" w:sz="0" w:space="0" w:color="auto"/>
        <w:left w:val="none" w:sz="0" w:space="0" w:color="auto"/>
        <w:bottom w:val="none" w:sz="0" w:space="0" w:color="auto"/>
        <w:right w:val="none" w:sz="0" w:space="0" w:color="auto"/>
      </w:divBdr>
    </w:div>
    <w:div w:id="739249065">
      <w:bodyDiv w:val="1"/>
      <w:marLeft w:val="0"/>
      <w:marRight w:val="0"/>
      <w:marTop w:val="0"/>
      <w:marBottom w:val="0"/>
      <w:divBdr>
        <w:top w:val="none" w:sz="0" w:space="0" w:color="auto"/>
        <w:left w:val="none" w:sz="0" w:space="0" w:color="auto"/>
        <w:bottom w:val="none" w:sz="0" w:space="0" w:color="auto"/>
        <w:right w:val="none" w:sz="0" w:space="0" w:color="auto"/>
      </w:divBdr>
    </w:div>
    <w:div w:id="988902937">
      <w:bodyDiv w:val="1"/>
      <w:marLeft w:val="0"/>
      <w:marRight w:val="0"/>
      <w:marTop w:val="0"/>
      <w:marBottom w:val="0"/>
      <w:divBdr>
        <w:top w:val="none" w:sz="0" w:space="0" w:color="auto"/>
        <w:left w:val="none" w:sz="0" w:space="0" w:color="auto"/>
        <w:bottom w:val="none" w:sz="0" w:space="0" w:color="auto"/>
        <w:right w:val="none" w:sz="0" w:space="0" w:color="auto"/>
      </w:divBdr>
    </w:div>
    <w:div w:id="1126123233">
      <w:bodyDiv w:val="1"/>
      <w:marLeft w:val="0"/>
      <w:marRight w:val="0"/>
      <w:marTop w:val="0"/>
      <w:marBottom w:val="0"/>
      <w:divBdr>
        <w:top w:val="none" w:sz="0" w:space="0" w:color="auto"/>
        <w:left w:val="none" w:sz="0" w:space="0" w:color="auto"/>
        <w:bottom w:val="none" w:sz="0" w:space="0" w:color="auto"/>
        <w:right w:val="none" w:sz="0" w:space="0" w:color="auto"/>
      </w:divBdr>
    </w:div>
    <w:div w:id="1194877882">
      <w:bodyDiv w:val="1"/>
      <w:marLeft w:val="0"/>
      <w:marRight w:val="0"/>
      <w:marTop w:val="0"/>
      <w:marBottom w:val="0"/>
      <w:divBdr>
        <w:top w:val="none" w:sz="0" w:space="0" w:color="auto"/>
        <w:left w:val="none" w:sz="0" w:space="0" w:color="auto"/>
        <w:bottom w:val="none" w:sz="0" w:space="0" w:color="auto"/>
        <w:right w:val="none" w:sz="0" w:space="0" w:color="auto"/>
      </w:divBdr>
    </w:div>
    <w:div w:id="1434935134">
      <w:bodyDiv w:val="1"/>
      <w:marLeft w:val="0"/>
      <w:marRight w:val="0"/>
      <w:marTop w:val="0"/>
      <w:marBottom w:val="0"/>
      <w:divBdr>
        <w:top w:val="none" w:sz="0" w:space="0" w:color="auto"/>
        <w:left w:val="none" w:sz="0" w:space="0" w:color="auto"/>
        <w:bottom w:val="none" w:sz="0" w:space="0" w:color="auto"/>
        <w:right w:val="none" w:sz="0" w:space="0" w:color="auto"/>
      </w:divBdr>
    </w:div>
    <w:div w:id="1521236750">
      <w:bodyDiv w:val="1"/>
      <w:marLeft w:val="0"/>
      <w:marRight w:val="0"/>
      <w:marTop w:val="0"/>
      <w:marBottom w:val="0"/>
      <w:divBdr>
        <w:top w:val="none" w:sz="0" w:space="0" w:color="auto"/>
        <w:left w:val="none" w:sz="0" w:space="0" w:color="auto"/>
        <w:bottom w:val="none" w:sz="0" w:space="0" w:color="auto"/>
        <w:right w:val="none" w:sz="0" w:space="0" w:color="auto"/>
      </w:divBdr>
    </w:div>
    <w:div w:id="1553081711">
      <w:bodyDiv w:val="1"/>
      <w:marLeft w:val="0"/>
      <w:marRight w:val="0"/>
      <w:marTop w:val="0"/>
      <w:marBottom w:val="0"/>
      <w:divBdr>
        <w:top w:val="none" w:sz="0" w:space="0" w:color="auto"/>
        <w:left w:val="none" w:sz="0" w:space="0" w:color="auto"/>
        <w:bottom w:val="none" w:sz="0" w:space="0" w:color="auto"/>
        <w:right w:val="none" w:sz="0" w:space="0" w:color="auto"/>
      </w:divBdr>
      <w:divsChild>
        <w:div w:id="2118211225">
          <w:marLeft w:val="0"/>
          <w:marRight w:val="0"/>
          <w:marTop w:val="0"/>
          <w:marBottom w:val="0"/>
          <w:divBdr>
            <w:top w:val="none" w:sz="0" w:space="0" w:color="auto"/>
            <w:left w:val="none" w:sz="0" w:space="0" w:color="auto"/>
            <w:bottom w:val="none" w:sz="0" w:space="0" w:color="auto"/>
            <w:right w:val="none" w:sz="0" w:space="0" w:color="auto"/>
          </w:divBdr>
          <w:divsChild>
            <w:div w:id="1281574710">
              <w:marLeft w:val="0"/>
              <w:marRight w:val="0"/>
              <w:marTop w:val="0"/>
              <w:marBottom w:val="0"/>
              <w:divBdr>
                <w:top w:val="none" w:sz="0" w:space="0" w:color="auto"/>
                <w:left w:val="none" w:sz="0" w:space="0" w:color="auto"/>
                <w:bottom w:val="none" w:sz="0" w:space="0" w:color="auto"/>
                <w:right w:val="none" w:sz="0" w:space="0" w:color="auto"/>
              </w:divBdr>
              <w:divsChild>
                <w:div w:id="1082675651">
                  <w:marLeft w:val="0"/>
                  <w:marRight w:val="0"/>
                  <w:marTop w:val="0"/>
                  <w:marBottom w:val="0"/>
                  <w:divBdr>
                    <w:top w:val="none" w:sz="0" w:space="0" w:color="auto"/>
                    <w:left w:val="none" w:sz="0" w:space="0" w:color="auto"/>
                    <w:bottom w:val="none" w:sz="0" w:space="0" w:color="auto"/>
                    <w:right w:val="none" w:sz="0" w:space="0" w:color="auto"/>
                  </w:divBdr>
                  <w:divsChild>
                    <w:div w:id="1738894385">
                      <w:marLeft w:val="0"/>
                      <w:marRight w:val="0"/>
                      <w:marTop w:val="0"/>
                      <w:marBottom w:val="0"/>
                      <w:divBdr>
                        <w:top w:val="none" w:sz="0" w:space="0" w:color="auto"/>
                        <w:left w:val="none" w:sz="0" w:space="0" w:color="auto"/>
                        <w:bottom w:val="none" w:sz="0" w:space="0" w:color="auto"/>
                        <w:right w:val="none" w:sz="0" w:space="0" w:color="auto"/>
                      </w:divBdr>
                      <w:divsChild>
                        <w:div w:id="1403916835">
                          <w:marLeft w:val="0"/>
                          <w:marRight w:val="0"/>
                          <w:marTop w:val="0"/>
                          <w:marBottom w:val="0"/>
                          <w:divBdr>
                            <w:top w:val="none" w:sz="0" w:space="0" w:color="auto"/>
                            <w:left w:val="none" w:sz="0" w:space="0" w:color="auto"/>
                            <w:bottom w:val="none" w:sz="0" w:space="0" w:color="auto"/>
                            <w:right w:val="none" w:sz="0" w:space="0" w:color="auto"/>
                          </w:divBdr>
                          <w:divsChild>
                            <w:div w:id="1887568751">
                              <w:marLeft w:val="0"/>
                              <w:marRight w:val="0"/>
                              <w:marTop w:val="240"/>
                              <w:marBottom w:val="240"/>
                              <w:divBdr>
                                <w:top w:val="none" w:sz="0" w:space="0" w:color="auto"/>
                                <w:left w:val="none" w:sz="0" w:space="0" w:color="auto"/>
                                <w:bottom w:val="none" w:sz="0" w:space="0" w:color="auto"/>
                                <w:right w:val="none" w:sz="0" w:space="0" w:color="auto"/>
                              </w:divBdr>
                              <w:divsChild>
                                <w:div w:id="1884243365">
                                  <w:marLeft w:val="0"/>
                                  <w:marRight w:val="0"/>
                                  <w:marTop w:val="0"/>
                                  <w:marBottom w:val="0"/>
                                  <w:divBdr>
                                    <w:top w:val="none" w:sz="0" w:space="0" w:color="auto"/>
                                    <w:left w:val="none" w:sz="0" w:space="0" w:color="auto"/>
                                    <w:bottom w:val="none" w:sz="0" w:space="0" w:color="auto"/>
                                    <w:right w:val="none" w:sz="0" w:space="0" w:color="auto"/>
                                  </w:divBdr>
                                  <w:divsChild>
                                    <w:div w:id="13269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190245">
      <w:bodyDiv w:val="1"/>
      <w:marLeft w:val="500"/>
      <w:marRight w:val="0"/>
      <w:marTop w:val="500"/>
      <w:marBottom w:val="0"/>
      <w:divBdr>
        <w:top w:val="none" w:sz="0" w:space="0" w:color="auto"/>
        <w:left w:val="none" w:sz="0" w:space="0" w:color="auto"/>
        <w:bottom w:val="none" w:sz="0" w:space="0" w:color="auto"/>
        <w:right w:val="none" w:sz="0" w:space="0" w:color="auto"/>
      </w:divBdr>
    </w:div>
    <w:div w:id="1730956360">
      <w:bodyDiv w:val="1"/>
      <w:marLeft w:val="500"/>
      <w:marRight w:val="0"/>
      <w:marTop w:val="500"/>
      <w:marBottom w:val="0"/>
      <w:divBdr>
        <w:top w:val="none" w:sz="0" w:space="0" w:color="auto"/>
        <w:left w:val="none" w:sz="0" w:space="0" w:color="auto"/>
        <w:bottom w:val="none" w:sz="0" w:space="0" w:color="auto"/>
        <w:right w:val="none" w:sz="0" w:space="0" w:color="auto"/>
      </w:divBdr>
    </w:div>
    <w:div w:id="1732849669">
      <w:bodyDiv w:val="1"/>
      <w:marLeft w:val="0"/>
      <w:marRight w:val="0"/>
      <w:marTop w:val="0"/>
      <w:marBottom w:val="0"/>
      <w:divBdr>
        <w:top w:val="none" w:sz="0" w:space="0" w:color="auto"/>
        <w:left w:val="none" w:sz="0" w:space="0" w:color="auto"/>
        <w:bottom w:val="none" w:sz="0" w:space="0" w:color="auto"/>
        <w:right w:val="none" w:sz="0" w:space="0" w:color="auto"/>
      </w:divBdr>
    </w:div>
    <w:div w:id="1868103710">
      <w:bodyDiv w:val="1"/>
      <w:marLeft w:val="0"/>
      <w:marRight w:val="0"/>
      <w:marTop w:val="0"/>
      <w:marBottom w:val="0"/>
      <w:divBdr>
        <w:top w:val="none" w:sz="0" w:space="0" w:color="auto"/>
        <w:left w:val="none" w:sz="0" w:space="0" w:color="auto"/>
        <w:bottom w:val="none" w:sz="0" w:space="0" w:color="auto"/>
        <w:right w:val="none" w:sz="0" w:space="0" w:color="auto"/>
      </w:divBdr>
    </w:div>
    <w:div w:id="1888107796">
      <w:bodyDiv w:val="1"/>
      <w:marLeft w:val="0"/>
      <w:marRight w:val="0"/>
      <w:marTop w:val="0"/>
      <w:marBottom w:val="0"/>
      <w:divBdr>
        <w:top w:val="none" w:sz="0" w:space="0" w:color="auto"/>
        <w:left w:val="none" w:sz="0" w:space="0" w:color="auto"/>
        <w:bottom w:val="none" w:sz="0" w:space="0" w:color="auto"/>
        <w:right w:val="none" w:sz="0" w:space="0" w:color="auto"/>
      </w:divBdr>
    </w:div>
    <w:div w:id="2116173625">
      <w:bodyDiv w:val="1"/>
      <w:marLeft w:val="0"/>
      <w:marRight w:val="0"/>
      <w:marTop w:val="0"/>
      <w:marBottom w:val="0"/>
      <w:divBdr>
        <w:top w:val="none" w:sz="0" w:space="0" w:color="auto"/>
        <w:left w:val="none" w:sz="0" w:space="0" w:color="auto"/>
        <w:bottom w:val="none" w:sz="0" w:space="0" w:color="auto"/>
        <w:right w:val="none" w:sz="0" w:space="0" w:color="auto"/>
      </w:divBdr>
    </w:div>
    <w:div w:id="2135752817">
      <w:bodyDiv w:val="1"/>
      <w:marLeft w:val="60"/>
      <w:marRight w:val="60"/>
      <w:marTop w:val="0"/>
      <w:marBottom w:val="0"/>
      <w:divBdr>
        <w:top w:val="none" w:sz="0" w:space="0" w:color="auto"/>
        <w:left w:val="none" w:sz="0" w:space="0" w:color="auto"/>
        <w:bottom w:val="none" w:sz="0" w:space="0" w:color="auto"/>
        <w:right w:val="none" w:sz="0" w:space="0" w:color="auto"/>
      </w:divBdr>
      <w:divsChild>
        <w:div w:id="1482456837">
          <w:marLeft w:val="0"/>
          <w:marRight w:val="0"/>
          <w:marTop w:val="0"/>
          <w:marBottom w:val="0"/>
          <w:divBdr>
            <w:top w:val="none" w:sz="0" w:space="0" w:color="auto"/>
            <w:left w:val="none" w:sz="0" w:space="0" w:color="auto"/>
            <w:bottom w:val="none" w:sz="0" w:space="0" w:color="auto"/>
            <w:right w:val="none" w:sz="0" w:space="0" w:color="auto"/>
          </w:divBdr>
          <w:divsChild>
            <w:div w:id="846940601">
              <w:marLeft w:val="0"/>
              <w:marRight w:val="0"/>
              <w:marTop w:val="0"/>
              <w:marBottom w:val="0"/>
              <w:divBdr>
                <w:top w:val="none" w:sz="0" w:space="0" w:color="auto"/>
                <w:left w:val="none" w:sz="0" w:space="0" w:color="auto"/>
                <w:bottom w:val="none" w:sz="0" w:space="0" w:color="auto"/>
                <w:right w:val="none" w:sz="0" w:space="0" w:color="auto"/>
              </w:divBdr>
              <w:divsChild>
                <w:div w:id="171914849">
                  <w:marLeft w:val="4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db.c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ttendee.gotowebinar.com/register/95661731824990977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27869-E4FF-4DEC-907C-A4911AD0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683</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OF THE REGULAR MEETING OF THE</vt:lpstr>
    </vt:vector>
  </TitlesOfParts>
  <Company>OEM Preinstall</Company>
  <LinksUpToDate>false</LinksUpToDate>
  <CharactersWithSpaces>4614</CharactersWithSpaces>
  <SharedDoc>false</SharedDoc>
  <HLinks>
    <vt:vector size="6" baseType="variant">
      <vt:variant>
        <vt:i4>6619263</vt:i4>
      </vt:variant>
      <vt:variant>
        <vt:i4>0</vt:i4>
      </vt:variant>
      <vt:variant>
        <vt:i4>0</vt:i4>
      </vt:variant>
      <vt:variant>
        <vt:i4>5</vt:i4>
      </vt:variant>
      <vt:variant>
        <vt:lpwstr>http://www.todb.ca.gov/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THE REGULAR MEETING OF THE</dc:title>
  <dc:creator>Town of Discovery Bay</dc:creator>
  <cp:lastModifiedBy>TODB Admin</cp:lastModifiedBy>
  <cp:revision>11</cp:revision>
  <cp:lastPrinted>2022-01-27T21:59:00Z</cp:lastPrinted>
  <dcterms:created xsi:type="dcterms:W3CDTF">2022-01-27T23:43:00Z</dcterms:created>
  <dcterms:modified xsi:type="dcterms:W3CDTF">2022-04-08T20:36:00Z</dcterms:modified>
</cp:coreProperties>
</file>